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7" w:rsidRPr="007071CD" w:rsidRDefault="00413717" w:rsidP="007071CD">
      <w:pPr>
        <w:pStyle w:val="Title"/>
        <w:rPr>
          <w:rtl/>
        </w:rPr>
      </w:pPr>
    </w:p>
    <w:p w:rsidR="008D141C" w:rsidRDefault="003C3319" w:rsidP="00D1337D">
      <w:pPr>
        <w:pStyle w:val="Title"/>
        <w:rPr>
          <w:sz w:val="30"/>
          <w:rtl/>
        </w:rPr>
      </w:pPr>
      <w:r>
        <w:rPr>
          <w:rFonts w:hint="cs"/>
          <w:sz w:val="30"/>
          <w:rtl/>
        </w:rPr>
        <w:t>شیوه‌نامه‌ی</w:t>
      </w:r>
      <w:r w:rsidR="00D1337D">
        <w:rPr>
          <w:rFonts w:hint="cs"/>
          <w:sz w:val="30"/>
          <w:rtl/>
        </w:rPr>
        <w:t xml:space="preserve"> </w:t>
      </w:r>
      <w:r w:rsidR="008D141C" w:rsidRPr="001A64FF">
        <w:rPr>
          <w:rFonts w:hint="cs"/>
          <w:sz w:val="30"/>
          <w:rtl/>
        </w:rPr>
        <w:t>نگارش</w:t>
      </w:r>
      <w:r w:rsidR="00D1337D">
        <w:rPr>
          <w:sz w:val="30"/>
        </w:rPr>
        <w:t xml:space="preserve"> </w:t>
      </w:r>
      <w:r w:rsidR="008C51E1">
        <w:rPr>
          <w:rFonts w:hint="cs"/>
          <w:sz w:val="30"/>
          <w:rtl/>
        </w:rPr>
        <w:t xml:space="preserve">دست‌نوشته برای ارسال به </w:t>
      </w:r>
      <w:r w:rsidR="008D141C" w:rsidRPr="001A64FF">
        <w:rPr>
          <w:rFonts w:hint="cs"/>
          <w:sz w:val="30"/>
          <w:rtl/>
        </w:rPr>
        <w:t>نشریه‌ی</w:t>
      </w:r>
      <w:r w:rsidR="00D1337D">
        <w:rPr>
          <w:sz w:val="30"/>
        </w:rPr>
        <w:t xml:space="preserve"> </w:t>
      </w:r>
      <w:r w:rsidR="00D1337D">
        <w:rPr>
          <w:rFonts w:hint="cs"/>
          <w:sz w:val="30"/>
          <w:rtl/>
        </w:rPr>
        <w:t>مکانیک سنگ ایران</w:t>
      </w:r>
    </w:p>
    <w:p w:rsidR="00487D08" w:rsidRPr="00487D08" w:rsidRDefault="00487D08" w:rsidP="00487D08">
      <w:pPr>
        <w:rPr>
          <w:rtl/>
          <w:lang w:bidi="fa-IR"/>
        </w:rPr>
      </w:pPr>
    </w:p>
    <w:p w:rsidR="008D141C" w:rsidRPr="00F958A3" w:rsidRDefault="00295AA5" w:rsidP="00A50989">
      <w:pPr>
        <w:pStyle w:val="a0"/>
        <w:keepNext w:val="0"/>
        <w:rPr>
          <w:rtl/>
        </w:rPr>
      </w:pPr>
      <w:r>
        <w:rPr>
          <w:rFonts w:hint="cs"/>
          <w:rtl/>
        </w:rPr>
        <w:t>پژوهشگر</w:t>
      </w:r>
      <w:r w:rsidR="002430AF">
        <w:rPr>
          <w:rFonts w:hint="cs"/>
          <w:rtl/>
        </w:rPr>
        <w:t xml:space="preserve"> اول</w:t>
      </w:r>
      <w:r w:rsidR="008D141C" w:rsidRPr="00F958A3">
        <w:rPr>
          <w:rFonts w:hint="cs"/>
          <w:vertAlign w:val="superscript"/>
          <w:rtl/>
        </w:rPr>
        <w:t>1</w:t>
      </w:r>
      <w:r w:rsidR="00C81B5B" w:rsidRPr="00F958A3">
        <w:rPr>
          <w:rFonts w:hint="cs"/>
          <w:vertAlign w:val="superscript"/>
          <w:rtl/>
        </w:rPr>
        <w:t>*</w:t>
      </w:r>
      <w:r w:rsidR="008D141C" w:rsidRPr="00F958A3">
        <w:rPr>
          <w:rFonts w:hint="cs"/>
          <w:rtl/>
        </w:rPr>
        <w:t>؛</w:t>
      </w:r>
      <w:r w:rsidRPr="00295AA5">
        <w:rPr>
          <w:rFonts w:hint="cs"/>
          <w:rtl/>
        </w:rPr>
        <w:t xml:space="preserve"> </w:t>
      </w:r>
      <w:r>
        <w:rPr>
          <w:rFonts w:hint="cs"/>
          <w:rtl/>
        </w:rPr>
        <w:t>پژوهشگر</w:t>
      </w:r>
      <w:r w:rsidR="00A50989">
        <w:rPr>
          <w:rFonts w:hint="cs"/>
          <w:rtl/>
        </w:rPr>
        <w:t xml:space="preserve"> دوم</w:t>
      </w:r>
      <w:r w:rsidR="00A71924" w:rsidRPr="00F958A3">
        <w:rPr>
          <w:rFonts w:hint="cs"/>
          <w:vertAlign w:val="superscript"/>
          <w:rtl/>
        </w:rPr>
        <w:t>2</w:t>
      </w:r>
      <w:r w:rsidR="00604BAF" w:rsidRPr="00F958A3">
        <w:rPr>
          <w:rFonts w:hint="cs"/>
          <w:rtl/>
        </w:rPr>
        <w:t xml:space="preserve">؛ </w:t>
      </w:r>
      <w:r>
        <w:rPr>
          <w:rFonts w:hint="cs"/>
          <w:rtl/>
        </w:rPr>
        <w:t>پژوهشگر</w:t>
      </w:r>
      <w:r w:rsidR="00A50989">
        <w:rPr>
          <w:rFonts w:hint="cs"/>
          <w:rtl/>
        </w:rPr>
        <w:t xml:space="preserve"> سوم</w:t>
      </w:r>
      <w:r w:rsidR="005456D3" w:rsidRPr="00F958A3">
        <w:rPr>
          <w:rFonts w:hint="cs"/>
          <w:vertAlign w:val="superscript"/>
          <w:rtl/>
        </w:rPr>
        <w:t>3</w:t>
      </w:r>
    </w:p>
    <w:p w:rsidR="008D141C" w:rsidRPr="00DB3ADC" w:rsidRDefault="008D141C" w:rsidP="00295AA5">
      <w:pPr>
        <w:pStyle w:val="a1"/>
        <w:rPr>
          <w:rtl/>
        </w:rPr>
      </w:pPr>
      <w:r w:rsidRPr="00DB3ADC">
        <w:rPr>
          <w:rtl/>
        </w:rPr>
        <w:t>1</w:t>
      </w:r>
      <w:r>
        <w:rPr>
          <w:rFonts w:hint="cs"/>
          <w:rtl/>
        </w:rPr>
        <w:t xml:space="preserve">- </w:t>
      </w:r>
      <w:r w:rsidR="00295AA5">
        <w:rPr>
          <w:rFonts w:hint="cs"/>
          <w:rtl/>
        </w:rPr>
        <w:t xml:space="preserve">مشخصات پژوهشگر </w:t>
      </w:r>
      <w:r w:rsidR="00A50989">
        <w:rPr>
          <w:rFonts w:hint="cs"/>
          <w:rtl/>
        </w:rPr>
        <w:t>اول</w:t>
      </w:r>
    </w:p>
    <w:p w:rsidR="008D141C" w:rsidRDefault="008D141C" w:rsidP="0090476A">
      <w:pPr>
        <w:pStyle w:val="a1"/>
      </w:pPr>
      <w:r w:rsidRPr="00DB3ADC">
        <w:rPr>
          <w:rtl/>
        </w:rPr>
        <w:t>2</w:t>
      </w:r>
      <w:r w:rsidRPr="00DB3ADC">
        <w:rPr>
          <w:rFonts w:hint="cs"/>
          <w:rtl/>
        </w:rPr>
        <w:t xml:space="preserve">- </w:t>
      </w:r>
      <w:r w:rsidR="00295AA5">
        <w:rPr>
          <w:rFonts w:hint="cs"/>
          <w:rtl/>
        </w:rPr>
        <w:t>مشخصات پژوهشگر</w:t>
      </w:r>
      <w:r w:rsidR="00A50989">
        <w:rPr>
          <w:rFonts w:hint="cs"/>
          <w:rtl/>
        </w:rPr>
        <w:t xml:space="preserve"> دوم</w:t>
      </w:r>
    </w:p>
    <w:p w:rsidR="008D141C" w:rsidRPr="001A7F07" w:rsidRDefault="008D141C" w:rsidP="00856B6A">
      <w:pPr>
        <w:pStyle w:val="a1"/>
        <w:rPr>
          <w:rtl/>
        </w:rPr>
      </w:pPr>
      <w:r>
        <w:rPr>
          <w:rFonts w:hint="cs"/>
          <w:rtl/>
        </w:rPr>
        <w:t>3</w:t>
      </w:r>
      <w:r w:rsidRPr="00CB16AA">
        <w:rPr>
          <w:rFonts w:hint="cs"/>
          <w:rtl/>
        </w:rPr>
        <w:t xml:space="preserve">- </w:t>
      </w:r>
      <w:r w:rsidR="00295AA5">
        <w:rPr>
          <w:rFonts w:hint="cs"/>
          <w:rtl/>
        </w:rPr>
        <w:t>مشخصات پژوهشگر</w:t>
      </w:r>
      <w:r w:rsidR="00A50989">
        <w:rPr>
          <w:rFonts w:hint="cs"/>
          <w:rtl/>
        </w:rPr>
        <w:t xml:space="preserve"> سوم</w:t>
      </w:r>
    </w:p>
    <w:p w:rsidR="00CF735D" w:rsidRDefault="00CF735D" w:rsidP="001A11F2">
      <w:pPr>
        <w:pStyle w:val="a1"/>
      </w:pPr>
    </w:p>
    <w:p w:rsidR="008D141C" w:rsidRDefault="008D141C" w:rsidP="00A50989">
      <w:pPr>
        <w:pStyle w:val="a5"/>
        <w:rPr>
          <w:rtl/>
        </w:rPr>
      </w:pPr>
      <w:r w:rsidRPr="00F5272D">
        <w:rPr>
          <w:rFonts w:hint="cs"/>
          <w:rtl/>
        </w:rPr>
        <w:t>دریافت</w:t>
      </w:r>
      <w:r w:rsidR="00A50989">
        <w:rPr>
          <w:rFonts w:hint="cs"/>
          <w:rtl/>
        </w:rPr>
        <w:t xml:space="preserve"> </w:t>
      </w:r>
      <w:r w:rsidRPr="00F5272D">
        <w:rPr>
          <w:rFonts w:hint="cs"/>
          <w:rtl/>
        </w:rPr>
        <w:t>: 01/</w:t>
      </w:r>
      <w:r w:rsidR="00210389">
        <w:rPr>
          <w:rFonts w:hint="cs"/>
          <w:rtl/>
        </w:rPr>
        <w:t>03</w:t>
      </w:r>
      <w:r w:rsidRPr="00F5272D">
        <w:rPr>
          <w:rFonts w:hint="cs"/>
          <w:rtl/>
        </w:rPr>
        <w:t>/</w:t>
      </w:r>
      <w:r w:rsidR="00A50989">
        <w:rPr>
          <w:rFonts w:hint="cs"/>
          <w:rtl/>
        </w:rPr>
        <w:t>1394؛ پذیرش</w:t>
      </w:r>
      <w:r w:rsidRPr="00F5272D">
        <w:rPr>
          <w:rFonts w:hint="cs"/>
          <w:rtl/>
        </w:rPr>
        <w:t>: 01/0</w:t>
      </w:r>
      <w:r w:rsidR="005A0387">
        <w:rPr>
          <w:rFonts w:hint="cs"/>
          <w:rtl/>
        </w:rPr>
        <w:t>6</w:t>
      </w:r>
      <w:r w:rsidRPr="00F5272D">
        <w:rPr>
          <w:rFonts w:hint="cs"/>
          <w:rtl/>
        </w:rPr>
        <w:t>/</w:t>
      </w:r>
      <w:r w:rsidR="00A50989">
        <w:rPr>
          <w:rFonts w:hint="cs"/>
          <w:rtl/>
        </w:rPr>
        <w:t>1394</w:t>
      </w:r>
    </w:p>
    <w:p w:rsidR="006E6AF6" w:rsidRDefault="006E6AF6" w:rsidP="00742183">
      <w:pPr>
        <w:pStyle w:val="a5"/>
        <w:rPr>
          <w:rtl/>
        </w:rPr>
      </w:pPr>
    </w:p>
    <w:tbl>
      <w:tblPr>
        <w:tblStyle w:val="TableGrid"/>
        <w:bidiVisual/>
        <w:tblW w:w="4428" w:type="pct"/>
        <w:jc w:val="center"/>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none" w:sz="0" w:space="0" w:color="auto"/>
        </w:tblBorders>
        <w:tblCellMar>
          <w:left w:w="28" w:type="dxa"/>
          <w:right w:w="28" w:type="dxa"/>
        </w:tblCellMar>
        <w:tblLook w:val="04A0" w:firstRow="1" w:lastRow="0" w:firstColumn="1" w:lastColumn="0" w:noHBand="0" w:noVBand="1"/>
      </w:tblPr>
      <w:tblGrid>
        <w:gridCol w:w="1266"/>
        <w:gridCol w:w="76"/>
        <w:gridCol w:w="49"/>
        <w:gridCol w:w="6032"/>
        <w:gridCol w:w="159"/>
      </w:tblGrid>
      <w:tr w:rsidR="00F64F25" w:rsidTr="00B61E85">
        <w:trPr>
          <w:gridAfter w:val="1"/>
          <w:wAfter w:w="105" w:type="pct"/>
          <w:trHeight w:val="283"/>
          <w:jc w:val="center"/>
        </w:trPr>
        <w:tc>
          <w:tcPr>
            <w:tcW w:w="835" w:type="pct"/>
            <w:vAlign w:val="center"/>
          </w:tcPr>
          <w:p w:rsidR="007B26AA" w:rsidRDefault="007B26AA" w:rsidP="0091532B">
            <w:pPr>
              <w:pStyle w:val="a2"/>
            </w:pPr>
          </w:p>
        </w:tc>
        <w:tc>
          <w:tcPr>
            <w:tcW w:w="82" w:type="pct"/>
            <w:gridSpan w:val="2"/>
            <w:tcBorders>
              <w:bottom w:val="nil"/>
            </w:tcBorders>
          </w:tcPr>
          <w:p w:rsidR="007B26AA" w:rsidRDefault="007B26AA" w:rsidP="0091532B">
            <w:pPr>
              <w:pStyle w:val="a2"/>
              <w:rPr>
                <w:rtl/>
              </w:rPr>
            </w:pPr>
          </w:p>
        </w:tc>
        <w:tc>
          <w:tcPr>
            <w:tcW w:w="3978" w:type="pct"/>
            <w:vAlign w:val="center"/>
          </w:tcPr>
          <w:p w:rsidR="007B26AA" w:rsidRPr="004534B0" w:rsidRDefault="007B26AA" w:rsidP="00B61E85">
            <w:pPr>
              <w:pStyle w:val="a2"/>
              <w:rPr>
                <w:rtl/>
              </w:rPr>
            </w:pPr>
          </w:p>
        </w:tc>
      </w:tr>
      <w:tr w:rsidR="00F64F25" w:rsidTr="00B61E85">
        <w:trPr>
          <w:trHeight w:val="2268"/>
          <w:jc w:val="center"/>
        </w:trPr>
        <w:tc>
          <w:tcPr>
            <w:tcW w:w="835" w:type="pct"/>
          </w:tcPr>
          <w:p w:rsidR="00B61E85" w:rsidRPr="00FD28FC" w:rsidRDefault="00B61E85" w:rsidP="002C25DA">
            <w:pPr>
              <w:pStyle w:val="a2"/>
            </w:pPr>
            <w:r>
              <w:rPr>
                <w:rFonts w:hint="cs"/>
                <w:rtl/>
              </w:rPr>
              <w:t>چکیده</w:t>
            </w:r>
          </w:p>
        </w:tc>
        <w:tc>
          <w:tcPr>
            <w:tcW w:w="50" w:type="pct"/>
            <w:tcBorders>
              <w:top w:val="nil"/>
              <w:bottom w:val="nil"/>
            </w:tcBorders>
          </w:tcPr>
          <w:p w:rsidR="007B26AA" w:rsidRPr="00946CD8" w:rsidRDefault="007B26AA" w:rsidP="005322EE">
            <w:pPr>
              <w:pStyle w:val="a3"/>
              <w:rPr>
                <w:rtl/>
              </w:rPr>
            </w:pPr>
          </w:p>
        </w:tc>
        <w:tc>
          <w:tcPr>
            <w:tcW w:w="4115" w:type="pct"/>
            <w:gridSpan w:val="3"/>
            <w:vAlign w:val="center"/>
          </w:tcPr>
          <w:p w:rsidR="007B26AA" w:rsidRDefault="001A1ECF" w:rsidP="00C656CA">
            <w:pPr>
              <w:pStyle w:val="a3"/>
              <w:rPr>
                <w:rFonts w:hint="cs"/>
                <w:rtl/>
              </w:rPr>
            </w:pPr>
            <w:r w:rsidRPr="001A1ECF">
              <w:rPr>
                <w:rFonts w:hint="cs"/>
                <w:rtl/>
              </w:rPr>
              <w:t>این شیوه‌نامه</w:t>
            </w:r>
            <w:r w:rsidR="00B462C8">
              <w:rPr>
                <w:rFonts w:hint="cs"/>
                <w:rtl/>
              </w:rPr>
              <w:t xml:space="preserve"> به منظور</w:t>
            </w:r>
            <w:r w:rsidR="00D341A3">
              <w:rPr>
                <w:rFonts w:hint="cs"/>
                <w:rtl/>
              </w:rPr>
              <w:t xml:space="preserve"> </w:t>
            </w:r>
            <w:r w:rsidR="003275A5">
              <w:rPr>
                <w:rFonts w:hint="cs"/>
                <w:rtl/>
              </w:rPr>
              <w:t xml:space="preserve">یکسان‌سازی و </w:t>
            </w:r>
            <w:r w:rsidR="002026D0">
              <w:rPr>
                <w:rFonts w:hint="cs"/>
                <w:rtl/>
              </w:rPr>
              <w:t xml:space="preserve">ساده‌سازی فرآیند نگارش </w:t>
            </w:r>
            <w:r w:rsidR="00F26D3F">
              <w:rPr>
                <w:rFonts w:hint="cs"/>
                <w:rtl/>
              </w:rPr>
              <w:t>و</w:t>
            </w:r>
            <w:r w:rsidR="00D341A3">
              <w:rPr>
                <w:rFonts w:hint="cs"/>
                <w:rtl/>
              </w:rPr>
              <w:t xml:space="preserve"> </w:t>
            </w:r>
            <w:r w:rsidR="00B462C8">
              <w:rPr>
                <w:rFonts w:hint="cs"/>
                <w:rtl/>
              </w:rPr>
              <w:t xml:space="preserve">ویرایش </w:t>
            </w:r>
            <w:r w:rsidR="006B1B24">
              <w:rPr>
                <w:rFonts w:hint="cs"/>
                <w:rtl/>
              </w:rPr>
              <w:t>دست‌نوشته</w:t>
            </w:r>
            <w:r w:rsidR="00F475F1">
              <w:rPr>
                <w:rFonts w:hint="cs"/>
                <w:rtl/>
              </w:rPr>
              <w:t>‌ها</w:t>
            </w:r>
            <w:r w:rsidR="007C4B5E">
              <w:rPr>
                <w:rFonts w:hint="cs"/>
                <w:rtl/>
              </w:rPr>
              <w:t>ی</w:t>
            </w:r>
            <w:r w:rsidR="001C56DD">
              <w:rPr>
                <w:rFonts w:hint="cs"/>
                <w:rtl/>
              </w:rPr>
              <w:t xml:space="preserve"> (</w:t>
            </w:r>
            <w:r w:rsidR="001C56DD">
              <w:t>Manuscripts</w:t>
            </w:r>
            <w:r w:rsidR="001C56DD">
              <w:rPr>
                <w:rFonts w:hint="cs"/>
                <w:rtl/>
              </w:rPr>
              <w:t>)</w:t>
            </w:r>
            <w:r w:rsidR="00D341A3">
              <w:rPr>
                <w:rFonts w:hint="cs"/>
                <w:rtl/>
              </w:rPr>
              <w:t xml:space="preserve"> </w:t>
            </w:r>
            <w:r w:rsidR="007C4B5E">
              <w:rPr>
                <w:rFonts w:hint="cs"/>
                <w:rtl/>
              </w:rPr>
              <w:t>این نشریه</w:t>
            </w:r>
            <w:r w:rsidR="00115BA6">
              <w:rPr>
                <w:rFonts w:hint="cs"/>
                <w:rtl/>
              </w:rPr>
              <w:t xml:space="preserve"> توسط</w:t>
            </w:r>
            <w:r w:rsidR="006008EC">
              <w:rPr>
                <w:rFonts w:hint="cs"/>
                <w:rtl/>
              </w:rPr>
              <w:t xml:space="preserve"> پژوهشگران </w:t>
            </w:r>
            <w:r w:rsidR="00E1592B">
              <w:rPr>
                <w:rFonts w:hint="cs"/>
                <w:rtl/>
              </w:rPr>
              <w:t xml:space="preserve">تهیه </w:t>
            </w:r>
            <w:r w:rsidR="00EF7AB6">
              <w:rPr>
                <w:rFonts w:hint="cs"/>
                <w:rtl/>
              </w:rPr>
              <w:t xml:space="preserve">شده </w:t>
            </w:r>
            <w:r w:rsidR="00E1592B">
              <w:rPr>
                <w:rFonts w:hint="cs"/>
                <w:rtl/>
              </w:rPr>
              <w:t>است.</w:t>
            </w:r>
            <w:r w:rsidR="00B303CC">
              <w:rPr>
                <w:rFonts w:hint="cs"/>
                <w:rtl/>
              </w:rPr>
              <w:t xml:space="preserve"> در متن شیوه‌نامه، ویژگ</w:t>
            </w:r>
            <w:r w:rsidR="00906139">
              <w:rPr>
                <w:rFonts w:hint="cs"/>
                <w:rtl/>
              </w:rPr>
              <w:t>ی</w:t>
            </w:r>
            <w:r w:rsidR="007829C6">
              <w:rPr>
                <w:rFonts w:hint="cs"/>
                <w:rtl/>
              </w:rPr>
              <w:t xml:space="preserve">‌های </w:t>
            </w:r>
            <w:r w:rsidR="00906139">
              <w:rPr>
                <w:rFonts w:hint="cs"/>
                <w:rtl/>
              </w:rPr>
              <w:t xml:space="preserve">بخش‌های اصلی </w:t>
            </w:r>
            <w:r w:rsidR="006B1B24">
              <w:rPr>
                <w:rFonts w:hint="cs"/>
                <w:rtl/>
              </w:rPr>
              <w:t>دست‌نوشته</w:t>
            </w:r>
            <w:r w:rsidR="00B303CC">
              <w:rPr>
                <w:rFonts w:hint="cs"/>
                <w:rtl/>
              </w:rPr>
              <w:t xml:space="preserve">، </w:t>
            </w:r>
            <w:r w:rsidR="00D475DD">
              <w:rPr>
                <w:rFonts w:hint="cs"/>
                <w:rtl/>
              </w:rPr>
              <w:t>چیدمان صفحه (</w:t>
            </w:r>
            <w:r w:rsidR="00D475DD">
              <w:t>Page layout</w:t>
            </w:r>
            <w:r w:rsidR="00D475DD">
              <w:rPr>
                <w:rFonts w:hint="cs"/>
                <w:rtl/>
              </w:rPr>
              <w:t xml:space="preserve">)، </w:t>
            </w:r>
            <w:r w:rsidR="00B303CC">
              <w:rPr>
                <w:rFonts w:hint="cs"/>
                <w:rtl/>
              </w:rPr>
              <w:t xml:space="preserve">شکل‌ها، </w:t>
            </w:r>
            <w:r w:rsidR="007829C6">
              <w:rPr>
                <w:rFonts w:hint="cs"/>
                <w:rtl/>
              </w:rPr>
              <w:t>جدول‌ها،</w:t>
            </w:r>
            <w:r w:rsidR="00AD75DD">
              <w:rPr>
                <w:rFonts w:hint="cs"/>
                <w:rtl/>
              </w:rPr>
              <w:t xml:space="preserve"> </w:t>
            </w:r>
            <w:r w:rsidR="002660BB">
              <w:rPr>
                <w:rFonts w:hint="cs"/>
                <w:rtl/>
              </w:rPr>
              <w:t xml:space="preserve">پیوست‌ها، </w:t>
            </w:r>
            <w:r w:rsidR="006D64DC">
              <w:rPr>
                <w:rFonts w:hint="cs"/>
                <w:rtl/>
              </w:rPr>
              <w:t>منبع‌ها</w:t>
            </w:r>
            <w:r w:rsidR="009B3CA7">
              <w:rPr>
                <w:rFonts w:hint="cs"/>
                <w:rtl/>
              </w:rPr>
              <w:t xml:space="preserve"> </w:t>
            </w:r>
            <w:r w:rsidR="00EF7AB6">
              <w:rPr>
                <w:rFonts w:hint="cs"/>
                <w:rtl/>
              </w:rPr>
              <w:t>و دیگر</w:t>
            </w:r>
            <w:r w:rsidR="002D01E0">
              <w:rPr>
                <w:rFonts w:hint="cs"/>
                <w:rtl/>
              </w:rPr>
              <w:t xml:space="preserve"> موارد ضروری</w:t>
            </w:r>
            <w:r w:rsidR="007829C6">
              <w:rPr>
                <w:rFonts w:hint="cs"/>
                <w:rtl/>
              </w:rPr>
              <w:t xml:space="preserve"> برای ت</w:t>
            </w:r>
            <w:r w:rsidR="006C3F64">
              <w:rPr>
                <w:rFonts w:hint="cs"/>
                <w:rtl/>
              </w:rPr>
              <w:t xml:space="preserve">دوین </w:t>
            </w:r>
            <w:r w:rsidR="006B1B24">
              <w:rPr>
                <w:rFonts w:hint="cs"/>
                <w:rtl/>
              </w:rPr>
              <w:t>دست‌نوشته</w:t>
            </w:r>
            <w:r w:rsidR="006C3F64">
              <w:rPr>
                <w:rFonts w:hint="cs"/>
                <w:rtl/>
              </w:rPr>
              <w:t xml:space="preserve"> بیان شده است. </w:t>
            </w:r>
            <w:r w:rsidR="004A7664">
              <w:rPr>
                <w:rFonts w:hint="cs"/>
                <w:rtl/>
              </w:rPr>
              <w:t xml:space="preserve">در چکيده باید </w:t>
            </w:r>
            <w:r w:rsidR="003A3CE5">
              <w:rPr>
                <w:rFonts w:hint="cs"/>
                <w:rtl/>
              </w:rPr>
              <w:t xml:space="preserve">چگونگی، </w:t>
            </w:r>
            <w:r w:rsidR="003275A5">
              <w:rPr>
                <w:rFonts w:hint="cs"/>
                <w:rtl/>
              </w:rPr>
              <w:t xml:space="preserve">ضرورت، </w:t>
            </w:r>
            <w:r w:rsidR="003A3CE5">
              <w:rPr>
                <w:rFonts w:hint="cs"/>
                <w:rtl/>
              </w:rPr>
              <w:t>روش،</w:t>
            </w:r>
            <w:r w:rsidR="007B26AA">
              <w:rPr>
                <w:rFonts w:hint="cs"/>
                <w:rtl/>
              </w:rPr>
              <w:t xml:space="preserve"> ابزارها و دستاوردهای پژوهش</w:t>
            </w:r>
            <w:r w:rsidR="004A7664">
              <w:rPr>
                <w:rFonts w:hint="cs"/>
                <w:rtl/>
              </w:rPr>
              <w:t xml:space="preserve"> در </w:t>
            </w:r>
            <w:r w:rsidR="007545B9">
              <w:rPr>
                <w:rFonts w:hint="cs"/>
                <w:rtl/>
              </w:rPr>
              <w:t>يک بند</w:t>
            </w:r>
            <w:r w:rsidR="003275A5">
              <w:rPr>
                <w:rFonts w:hint="cs"/>
                <w:rtl/>
              </w:rPr>
              <w:t xml:space="preserve"> (</w:t>
            </w:r>
            <w:r w:rsidR="003275A5">
              <w:t>Paragraph</w:t>
            </w:r>
            <w:r w:rsidR="003275A5">
              <w:rPr>
                <w:rFonts w:hint="cs"/>
                <w:rtl/>
              </w:rPr>
              <w:t>)</w:t>
            </w:r>
            <w:r w:rsidR="009B3CA7">
              <w:rPr>
                <w:rFonts w:hint="cs"/>
                <w:rtl/>
              </w:rPr>
              <w:t xml:space="preserve"> </w:t>
            </w:r>
            <w:r w:rsidR="004A7664">
              <w:rPr>
                <w:rFonts w:hint="cs"/>
                <w:rtl/>
              </w:rPr>
              <w:t>تک ستونی</w:t>
            </w:r>
            <w:r w:rsidR="000F6D17">
              <w:rPr>
                <w:rFonts w:hint="cs"/>
                <w:rtl/>
              </w:rPr>
              <w:t xml:space="preserve"> </w:t>
            </w:r>
            <w:r w:rsidR="00117254">
              <w:rPr>
                <w:rFonts w:hint="cs"/>
                <w:rtl/>
              </w:rPr>
              <w:t>‌</w:t>
            </w:r>
            <w:r w:rsidR="00BF4F5B">
              <w:rPr>
                <w:rFonts w:hint="cs"/>
                <w:rtl/>
              </w:rPr>
              <w:t xml:space="preserve">به صورت </w:t>
            </w:r>
            <w:r w:rsidR="009E189F">
              <w:rPr>
                <w:rFonts w:hint="cs"/>
                <w:rtl/>
              </w:rPr>
              <w:t>روشن</w:t>
            </w:r>
            <w:r w:rsidR="007B26AA">
              <w:rPr>
                <w:rFonts w:hint="cs"/>
                <w:rtl/>
              </w:rPr>
              <w:t xml:space="preserve"> بیان</w:t>
            </w:r>
            <w:r w:rsidR="000F6D17">
              <w:rPr>
                <w:rFonts w:hint="cs"/>
                <w:rtl/>
              </w:rPr>
              <w:t xml:space="preserve"> </w:t>
            </w:r>
            <w:r w:rsidR="003A3CE5">
              <w:rPr>
                <w:rFonts w:hint="cs"/>
                <w:rtl/>
              </w:rPr>
              <w:t>شود</w:t>
            </w:r>
            <w:r w:rsidR="007B26AA" w:rsidRPr="00946CD8">
              <w:rPr>
                <w:rFonts w:hint="cs"/>
                <w:rtl/>
              </w:rPr>
              <w:t xml:space="preserve">. </w:t>
            </w:r>
            <w:r w:rsidR="00596405">
              <w:rPr>
                <w:rFonts w:hint="cs"/>
                <w:rtl/>
              </w:rPr>
              <w:t>در چکيده</w:t>
            </w:r>
            <w:r w:rsidR="000F6D17">
              <w:rPr>
                <w:rFonts w:hint="cs"/>
                <w:rtl/>
              </w:rPr>
              <w:t xml:space="preserve"> </w:t>
            </w:r>
            <w:r w:rsidR="009E189F">
              <w:rPr>
                <w:rFonts w:hint="cs"/>
                <w:rtl/>
              </w:rPr>
              <w:t>نبايد</w:t>
            </w:r>
            <w:r w:rsidR="000F6D17">
              <w:rPr>
                <w:rFonts w:hint="cs"/>
                <w:rtl/>
              </w:rPr>
              <w:t xml:space="preserve"> </w:t>
            </w:r>
            <w:r w:rsidR="007B26AA">
              <w:rPr>
                <w:rFonts w:hint="cs"/>
                <w:rtl/>
              </w:rPr>
              <w:t xml:space="preserve">نمودار، </w:t>
            </w:r>
            <w:r w:rsidR="00287D94">
              <w:rPr>
                <w:rFonts w:hint="cs"/>
                <w:rtl/>
              </w:rPr>
              <w:t>جدول، شکل، گزاره‌ یا نمادهای ریاضی</w:t>
            </w:r>
            <w:r w:rsidR="009E189F">
              <w:rPr>
                <w:rFonts w:hint="cs"/>
                <w:rtl/>
              </w:rPr>
              <w:t xml:space="preserve"> دیده شود</w:t>
            </w:r>
            <w:r w:rsidR="007B26AA" w:rsidRPr="00946CD8">
              <w:rPr>
                <w:rFonts w:hint="cs"/>
                <w:rtl/>
              </w:rPr>
              <w:t>.</w:t>
            </w:r>
            <w:r w:rsidR="007B26AA">
              <w:rPr>
                <w:rFonts w:hint="cs"/>
                <w:rtl/>
              </w:rPr>
              <w:t xml:space="preserve"> چکیده‌ی </w:t>
            </w:r>
            <w:r w:rsidR="005A5CFC">
              <w:rPr>
                <w:rFonts w:hint="cs"/>
                <w:rtl/>
              </w:rPr>
              <w:t>پارسی</w:t>
            </w:r>
            <w:r w:rsidR="007B26AA">
              <w:rPr>
                <w:rFonts w:hint="cs"/>
                <w:rtl/>
              </w:rPr>
              <w:t xml:space="preserve"> می‌تواند تا </w:t>
            </w:r>
            <w:r w:rsidR="00596405">
              <w:rPr>
                <w:rFonts w:hint="cs"/>
                <w:rtl/>
              </w:rPr>
              <w:t>2</w:t>
            </w:r>
            <w:r w:rsidR="009E189F">
              <w:rPr>
                <w:rFonts w:hint="cs"/>
                <w:rtl/>
              </w:rPr>
              <w:t>00 واژه</w:t>
            </w:r>
            <w:r w:rsidR="00984EDA">
              <w:rPr>
                <w:rFonts w:hint="cs"/>
                <w:rtl/>
              </w:rPr>
              <w:t xml:space="preserve"> و چکیده‌ی </w:t>
            </w:r>
            <w:r w:rsidR="005331F4">
              <w:rPr>
                <w:rFonts w:hint="cs"/>
                <w:rtl/>
              </w:rPr>
              <w:t xml:space="preserve">بلند </w:t>
            </w:r>
            <w:r w:rsidR="00984EDA" w:rsidRPr="00B91546">
              <w:rPr>
                <w:rFonts w:hint="cs"/>
                <w:rtl/>
              </w:rPr>
              <w:t xml:space="preserve">انگلیسی </w:t>
            </w:r>
            <w:r w:rsidR="007B26AA" w:rsidRPr="00B91546">
              <w:rPr>
                <w:rFonts w:hint="cs"/>
                <w:rtl/>
              </w:rPr>
              <w:t xml:space="preserve">تا </w:t>
            </w:r>
            <w:r w:rsidR="00596405" w:rsidRPr="00B91546">
              <w:rPr>
                <w:rFonts w:hint="cs"/>
                <w:rtl/>
              </w:rPr>
              <w:t>4</w:t>
            </w:r>
            <w:r w:rsidR="009E189F" w:rsidRPr="00B91546">
              <w:rPr>
                <w:rFonts w:hint="cs"/>
                <w:rtl/>
              </w:rPr>
              <w:t xml:space="preserve">00 </w:t>
            </w:r>
            <w:r w:rsidR="0063549D" w:rsidRPr="00B91546">
              <w:rPr>
                <w:rFonts w:hint="cs"/>
                <w:rtl/>
              </w:rPr>
              <w:t>واژه باشد</w:t>
            </w:r>
            <w:r w:rsidR="007B26AA" w:rsidRPr="00B91546">
              <w:rPr>
                <w:rFonts w:hint="cs"/>
                <w:rtl/>
              </w:rPr>
              <w:t xml:space="preserve">. </w:t>
            </w:r>
            <w:r w:rsidR="00596405" w:rsidRPr="00B91546">
              <w:rPr>
                <w:rFonts w:hint="cs"/>
                <w:rtl/>
              </w:rPr>
              <w:t xml:space="preserve">توجه شود </w:t>
            </w:r>
            <w:r w:rsidR="00596405">
              <w:rPr>
                <w:rFonts w:hint="cs"/>
                <w:rtl/>
              </w:rPr>
              <w:t>که چکیده‌ی</w:t>
            </w:r>
            <w:r w:rsidR="000F6D17">
              <w:rPr>
                <w:rFonts w:hint="cs"/>
                <w:rtl/>
              </w:rPr>
              <w:t xml:space="preserve"> </w:t>
            </w:r>
            <w:r w:rsidR="0060321C">
              <w:rPr>
                <w:rFonts w:hint="cs"/>
                <w:rtl/>
              </w:rPr>
              <w:t>بلند</w:t>
            </w:r>
            <w:r w:rsidR="00596405">
              <w:rPr>
                <w:rFonts w:hint="cs"/>
                <w:rtl/>
              </w:rPr>
              <w:t xml:space="preserve"> ان</w:t>
            </w:r>
            <w:r w:rsidR="009B3CA7">
              <w:rPr>
                <w:rFonts w:hint="cs"/>
                <w:rtl/>
              </w:rPr>
              <w:t xml:space="preserve">گلیسی باید </w:t>
            </w:r>
            <w:r w:rsidR="004D59C4">
              <w:rPr>
                <w:rFonts w:hint="cs"/>
                <w:rtl/>
              </w:rPr>
              <w:t>با رعایت موارد</w:t>
            </w:r>
            <w:r w:rsidR="00BF4F5B">
              <w:rPr>
                <w:rFonts w:hint="cs"/>
                <w:rtl/>
              </w:rPr>
              <w:t xml:space="preserve"> ارای</w:t>
            </w:r>
            <w:r w:rsidR="00A47FAE">
              <w:rPr>
                <w:rFonts w:hint="cs"/>
                <w:rtl/>
              </w:rPr>
              <w:t>ه شده در</w:t>
            </w:r>
            <w:r w:rsidR="00C656CA">
              <w:rPr>
                <w:rFonts w:hint="cs"/>
                <w:rtl/>
              </w:rPr>
              <w:t xml:space="preserve"> انتهای این فایل</w:t>
            </w:r>
            <w:r w:rsidR="008325AB">
              <w:rPr>
                <w:rFonts w:hint="cs"/>
                <w:rtl/>
              </w:rPr>
              <w:t xml:space="preserve"> نو</w:t>
            </w:r>
            <w:r w:rsidR="007467DB">
              <w:rPr>
                <w:rFonts w:hint="cs"/>
                <w:rtl/>
              </w:rPr>
              <w:t>شته شود.</w:t>
            </w:r>
          </w:p>
          <w:p w:rsidR="00B61E85" w:rsidRPr="00FF1DC5" w:rsidRDefault="00B61E85" w:rsidP="00B61E85">
            <w:pPr>
              <w:pStyle w:val="a3"/>
              <w:rPr>
                <w:rtl/>
              </w:rPr>
            </w:pPr>
          </w:p>
        </w:tc>
      </w:tr>
      <w:tr w:rsidR="00B61E85" w:rsidTr="00B61E85">
        <w:trPr>
          <w:trHeight w:val="358"/>
          <w:jc w:val="center"/>
        </w:trPr>
        <w:tc>
          <w:tcPr>
            <w:tcW w:w="835" w:type="pct"/>
            <w:vAlign w:val="center"/>
          </w:tcPr>
          <w:p w:rsidR="00B61E85" w:rsidRDefault="00B61E85" w:rsidP="00AC58E1">
            <w:pPr>
              <w:pStyle w:val="a2"/>
            </w:pPr>
            <w:r>
              <w:rPr>
                <w:rFonts w:hint="cs"/>
                <w:rtl/>
              </w:rPr>
              <w:t>واژگان کلیدی</w:t>
            </w:r>
          </w:p>
        </w:tc>
        <w:tc>
          <w:tcPr>
            <w:tcW w:w="50" w:type="pct"/>
            <w:tcBorders>
              <w:top w:val="nil"/>
            </w:tcBorders>
          </w:tcPr>
          <w:p w:rsidR="00B61E85" w:rsidRDefault="00B61E85" w:rsidP="00AC58E1">
            <w:pPr>
              <w:pStyle w:val="a2"/>
              <w:rPr>
                <w:rtl/>
              </w:rPr>
            </w:pPr>
          </w:p>
        </w:tc>
        <w:tc>
          <w:tcPr>
            <w:tcW w:w="4115" w:type="pct"/>
            <w:gridSpan w:val="3"/>
            <w:vAlign w:val="center"/>
          </w:tcPr>
          <w:p w:rsidR="00B61E85" w:rsidRPr="004534B0" w:rsidRDefault="00B61E85" w:rsidP="00B61E85">
            <w:pPr>
              <w:pStyle w:val="a4"/>
              <w:rPr>
                <w:rtl/>
              </w:rPr>
            </w:pPr>
            <w:r w:rsidRPr="0029695F">
              <w:rPr>
                <w:rFonts w:hint="cs"/>
                <w:rtl/>
              </w:rPr>
              <w:t>شیوه‌نامه</w:t>
            </w:r>
            <w:r>
              <w:rPr>
                <w:rFonts w:hint="cs"/>
                <w:rtl/>
              </w:rPr>
              <w:t xml:space="preserve"> </w:t>
            </w:r>
            <w:r w:rsidRPr="0029695F">
              <w:rPr>
                <w:rFonts w:hint="cs"/>
                <w:rtl/>
              </w:rPr>
              <w:t>نگارش</w:t>
            </w:r>
            <w:r>
              <w:rPr>
                <w:rFonts w:hint="cs"/>
                <w:rtl/>
              </w:rPr>
              <w:t xml:space="preserve"> </w:t>
            </w:r>
            <w:r w:rsidRPr="0029695F">
              <w:rPr>
                <w:rFonts w:hint="cs"/>
                <w:rtl/>
              </w:rPr>
              <w:t>نشریه‌ی علمی-پژوهشی</w:t>
            </w:r>
            <w:r>
              <w:rPr>
                <w:rFonts w:hint="cs"/>
                <w:rtl/>
              </w:rPr>
              <w:t xml:space="preserve"> مکانیک سنگ ایران، انجمن مکانیک سنگ ایران</w:t>
            </w:r>
          </w:p>
        </w:tc>
      </w:tr>
    </w:tbl>
    <w:p w:rsidR="00B877B5" w:rsidRDefault="00B877B5" w:rsidP="00701DA7">
      <w:pPr>
        <w:pStyle w:val="a7"/>
        <w:rPr>
          <w:rtl/>
        </w:rPr>
      </w:pPr>
    </w:p>
    <w:p w:rsidR="00701DA7" w:rsidRPr="00701DA7" w:rsidRDefault="00701DA7" w:rsidP="00701DA7">
      <w:pPr>
        <w:pStyle w:val="a7"/>
        <w:rPr>
          <w:szCs w:val="20"/>
          <w:rtl/>
        </w:rPr>
        <w:sectPr w:rsidR="00701DA7" w:rsidRPr="00701DA7" w:rsidSect="00CF4FFF">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7" w:h="16839" w:code="9"/>
          <w:pgMar w:top="2268" w:right="1701" w:bottom="2268" w:left="1701" w:header="1134" w:footer="1134" w:gutter="0"/>
          <w:cols w:space="720"/>
          <w:titlePg/>
          <w:rtlGutter/>
          <w:docGrid w:linePitch="360"/>
        </w:sectPr>
      </w:pPr>
    </w:p>
    <w:p w:rsidR="00503E72" w:rsidRPr="008E70B2" w:rsidRDefault="00503E72" w:rsidP="00EE660C">
      <w:pPr>
        <w:pStyle w:val="1"/>
        <w:rPr>
          <w:rtl/>
        </w:rPr>
      </w:pPr>
      <w:bookmarkStart w:id="2" w:name="_Ref90008432"/>
      <w:r w:rsidRPr="00E56D36">
        <w:rPr>
          <w:rtl/>
        </w:rPr>
        <w:lastRenderedPageBreak/>
        <w:t>مقدمه</w:t>
      </w:r>
      <w:bookmarkEnd w:id="2"/>
    </w:p>
    <w:p w:rsidR="00ED2B1A" w:rsidRDefault="007734E8" w:rsidP="00724C4E">
      <w:pPr>
        <w:pStyle w:val="a7"/>
      </w:pPr>
      <w:r>
        <w:rPr>
          <w:rFonts w:hint="cs"/>
          <w:rtl/>
        </w:rPr>
        <w:t xml:space="preserve">در </w:t>
      </w:r>
      <w:r w:rsidR="00BF4F5B">
        <w:rPr>
          <w:rFonts w:hint="cs"/>
          <w:rtl/>
        </w:rPr>
        <w:t>این دست‌نوشته</w:t>
      </w:r>
      <w:r w:rsidR="000611A4">
        <w:rPr>
          <w:rFonts w:hint="cs"/>
          <w:rtl/>
        </w:rPr>
        <w:t>،</w:t>
      </w:r>
      <w:r w:rsidR="004D4C63">
        <w:rPr>
          <w:rFonts w:hint="cs"/>
          <w:rtl/>
        </w:rPr>
        <w:t xml:space="preserve"> </w:t>
      </w:r>
      <w:r w:rsidR="00503E72">
        <w:rPr>
          <w:rFonts w:hint="cs"/>
          <w:rtl/>
        </w:rPr>
        <w:t>شیوه‌نامه‌ی</w:t>
      </w:r>
      <w:r w:rsidR="004D4C63">
        <w:rPr>
          <w:rFonts w:hint="cs"/>
          <w:rtl/>
        </w:rPr>
        <w:t xml:space="preserve"> </w:t>
      </w:r>
      <w:r w:rsidR="00503E72">
        <w:rPr>
          <w:rFonts w:hint="cs"/>
          <w:rtl/>
        </w:rPr>
        <w:t xml:space="preserve">تهیه‌ی </w:t>
      </w:r>
      <w:r w:rsidR="008A6A75">
        <w:rPr>
          <w:rFonts w:hint="cs"/>
          <w:sz w:val="24"/>
          <w:rtl/>
        </w:rPr>
        <w:t>دست‌نوشته‌های</w:t>
      </w:r>
      <w:r w:rsidR="00724C4E">
        <w:rPr>
          <w:rFonts w:hint="cs"/>
          <w:sz w:val="24"/>
          <w:rtl/>
        </w:rPr>
        <w:t xml:space="preserve"> </w:t>
      </w:r>
      <w:r w:rsidR="00503E72">
        <w:rPr>
          <w:rFonts w:hint="cs"/>
          <w:sz w:val="24"/>
          <w:rtl/>
        </w:rPr>
        <w:t>نشریه‌ی</w:t>
      </w:r>
      <w:r w:rsidR="00724C4E">
        <w:rPr>
          <w:rFonts w:hint="cs"/>
          <w:sz w:val="24"/>
          <w:rtl/>
        </w:rPr>
        <w:t xml:space="preserve"> </w:t>
      </w:r>
      <w:r w:rsidR="00503E72">
        <w:rPr>
          <w:rFonts w:hint="cs"/>
          <w:sz w:val="24"/>
          <w:rtl/>
        </w:rPr>
        <w:t>علمی-پژوهشی</w:t>
      </w:r>
      <w:r w:rsidR="00503E72" w:rsidRPr="00E4240F">
        <w:rPr>
          <w:rFonts w:hint="cs"/>
          <w:rtl/>
        </w:rPr>
        <w:t xml:space="preserve"> «</w:t>
      </w:r>
      <w:r w:rsidR="00724C4E">
        <w:rPr>
          <w:rFonts w:hint="cs"/>
          <w:rtl/>
        </w:rPr>
        <w:t>مکانیک سنگ ایران</w:t>
      </w:r>
      <w:r w:rsidR="00503E72" w:rsidRPr="00E4240F">
        <w:rPr>
          <w:rFonts w:hint="cs"/>
          <w:rtl/>
        </w:rPr>
        <w:t>»</w:t>
      </w:r>
      <w:r w:rsidR="00724C4E">
        <w:rPr>
          <w:rFonts w:hint="cs"/>
          <w:rtl/>
        </w:rPr>
        <w:t xml:space="preserve"> </w:t>
      </w:r>
      <w:r w:rsidR="00B6491C">
        <w:rPr>
          <w:rFonts w:hint="cs"/>
          <w:rtl/>
        </w:rPr>
        <w:t xml:space="preserve">تشریح شده است. </w:t>
      </w:r>
      <w:r w:rsidR="00503E72" w:rsidRPr="008E70B2">
        <w:rPr>
          <w:rFonts w:hint="cs"/>
          <w:rtl/>
        </w:rPr>
        <w:t>اين شيوه</w:t>
      </w:r>
      <w:r w:rsidR="00503E72">
        <w:rPr>
          <w:rFonts w:hint="cs"/>
          <w:rtl/>
        </w:rPr>
        <w:t>‌</w:t>
      </w:r>
      <w:r w:rsidR="00083413">
        <w:rPr>
          <w:rFonts w:hint="cs"/>
          <w:rtl/>
        </w:rPr>
        <w:t>نامه بر</w:t>
      </w:r>
      <w:r w:rsidR="006933B2">
        <w:rPr>
          <w:rFonts w:hint="cs"/>
          <w:rtl/>
        </w:rPr>
        <w:t>ا</w:t>
      </w:r>
      <w:r w:rsidR="00083413">
        <w:rPr>
          <w:rFonts w:hint="cs"/>
          <w:rtl/>
        </w:rPr>
        <w:t>ساس ویژگی‌های</w:t>
      </w:r>
      <w:r w:rsidR="00724C4E">
        <w:rPr>
          <w:rFonts w:hint="cs"/>
          <w:rtl/>
        </w:rPr>
        <w:t xml:space="preserve"> </w:t>
      </w:r>
      <w:r w:rsidR="00804D34">
        <w:rPr>
          <w:rFonts w:hint="cs"/>
          <w:rtl/>
        </w:rPr>
        <w:t>موجود در نرم‌</w:t>
      </w:r>
      <w:r w:rsidR="00503E72" w:rsidRPr="008E70B2">
        <w:rPr>
          <w:rFonts w:hint="cs"/>
          <w:rtl/>
        </w:rPr>
        <w:t xml:space="preserve">افزار </w:t>
      </w:r>
      <w:r w:rsidR="00503E72" w:rsidRPr="00983842">
        <w:rPr>
          <w:szCs w:val="18"/>
        </w:rPr>
        <w:t>Microsoft-Word</w:t>
      </w:r>
      <w:r w:rsidR="00503E72">
        <w:rPr>
          <w:rFonts w:hint="cs"/>
          <w:rtl/>
        </w:rPr>
        <w:t xml:space="preserve"> تهيه شده</w:t>
      </w:r>
      <w:r w:rsidR="00724C4E">
        <w:rPr>
          <w:rFonts w:hint="cs"/>
          <w:rtl/>
        </w:rPr>
        <w:t xml:space="preserve"> </w:t>
      </w:r>
      <w:r w:rsidR="009E7384">
        <w:rPr>
          <w:rFonts w:hint="cs"/>
          <w:rtl/>
        </w:rPr>
        <w:t xml:space="preserve">و </w:t>
      </w:r>
      <w:r w:rsidR="00503E72">
        <w:rPr>
          <w:rFonts w:hint="cs"/>
          <w:rtl/>
        </w:rPr>
        <w:t xml:space="preserve">به </w:t>
      </w:r>
      <w:r w:rsidR="00BD18C8">
        <w:rPr>
          <w:rFonts w:hint="cs"/>
          <w:rtl/>
        </w:rPr>
        <w:t>پژوهشگران</w:t>
      </w:r>
      <w:r w:rsidR="00724C4E">
        <w:rPr>
          <w:rFonts w:hint="cs"/>
          <w:rtl/>
        </w:rPr>
        <w:t xml:space="preserve"> </w:t>
      </w:r>
      <w:r w:rsidR="003D7909">
        <w:rPr>
          <w:rFonts w:hint="cs"/>
          <w:rtl/>
        </w:rPr>
        <w:t>پیشنهاد</w:t>
      </w:r>
      <w:r w:rsidR="00503E72">
        <w:rPr>
          <w:rFonts w:hint="cs"/>
          <w:rtl/>
        </w:rPr>
        <w:t xml:space="preserve"> م</w:t>
      </w:r>
      <w:r w:rsidR="009C42BB">
        <w:rPr>
          <w:rFonts w:hint="cs"/>
          <w:rtl/>
        </w:rPr>
        <w:t>ی‌شود</w:t>
      </w:r>
      <w:r w:rsidR="00724C4E">
        <w:rPr>
          <w:rFonts w:hint="cs"/>
          <w:rtl/>
        </w:rPr>
        <w:t xml:space="preserve"> </w:t>
      </w:r>
      <w:r w:rsidR="00D0137D">
        <w:rPr>
          <w:rFonts w:hint="cs"/>
          <w:rtl/>
        </w:rPr>
        <w:t>از نسخه‌ی</w:t>
      </w:r>
      <w:r w:rsidR="00503E72">
        <w:rPr>
          <w:rFonts w:hint="cs"/>
          <w:rtl/>
        </w:rPr>
        <w:t xml:space="preserve"> 2010 این نرم‌افزار بهره گیرند. </w:t>
      </w:r>
      <w:r w:rsidR="00503E72" w:rsidRPr="008E70B2">
        <w:rPr>
          <w:rFonts w:hint="cs"/>
          <w:rtl/>
        </w:rPr>
        <w:t>شيوه</w:t>
      </w:r>
      <w:r w:rsidR="00503E72">
        <w:rPr>
          <w:rFonts w:hint="cs"/>
          <w:rtl/>
        </w:rPr>
        <w:t>‌</w:t>
      </w:r>
      <w:r w:rsidR="00503E72" w:rsidRPr="008E70B2">
        <w:rPr>
          <w:rFonts w:hint="cs"/>
          <w:rtl/>
        </w:rPr>
        <w:t xml:space="preserve">های </w:t>
      </w:r>
      <w:r w:rsidR="00567F4E">
        <w:rPr>
          <w:rFonts w:hint="cs"/>
          <w:rtl/>
        </w:rPr>
        <w:t>(</w:t>
      </w:r>
      <w:r w:rsidR="00567F4E">
        <w:t>Styles</w:t>
      </w:r>
      <w:r w:rsidR="00567F4E">
        <w:rPr>
          <w:rFonts w:hint="cs"/>
          <w:rtl/>
        </w:rPr>
        <w:t xml:space="preserve">) </w:t>
      </w:r>
      <w:r w:rsidR="00503E72" w:rsidRPr="008E70B2">
        <w:rPr>
          <w:rFonts w:hint="cs"/>
          <w:rtl/>
        </w:rPr>
        <w:t xml:space="preserve">مورد نياز برای </w:t>
      </w:r>
      <w:r w:rsidR="00503E72">
        <w:rPr>
          <w:rFonts w:hint="cs"/>
          <w:rtl/>
        </w:rPr>
        <w:t>تمامی</w:t>
      </w:r>
      <w:r w:rsidR="00FB026A">
        <w:rPr>
          <w:rFonts w:hint="cs"/>
          <w:rtl/>
        </w:rPr>
        <w:t xml:space="preserve"> بخش</w:t>
      </w:r>
      <w:r w:rsidR="00503E72">
        <w:rPr>
          <w:rFonts w:hint="cs"/>
          <w:rtl/>
        </w:rPr>
        <w:t>‌</w:t>
      </w:r>
      <w:r w:rsidR="00501463">
        <w:rPr>
          <w:rFonts w:hint="cs"/>
          <w:rtl/>
        </w:rPr>
        <w:t xml:space="preserve">های </w:t>
      </w:r>
      <w:r w:rsidR="006B1B24">
        <w:rPr>
          <w:rFonts w:hint="cs"/>
          <w:rtl/>
        </w:rPr>
        <w:t>دست‌نوشته</w:t>
      </w:r>
      <w:r w:rsidR="00503E72" w:rsidRPr="008E70B2">
        <w:rPr>
          <w:rFonts w:hint="cs"/>
          <w:rtl/>
        </w:rPr>
        <w:t xml:space="preserve">، </w:t>
      </w:r>
      <w:r w:rsidR="00503E72">
        <w:rPr>
          <w:rFonts w:hint="cs"/>
          <w:rtl/>
        </w:rPr>
        <w:t xml:space="preserve">به صورت پیش‌فرض </w:t>
      </w:r>
      <w:r w:rsidR="00503E72" w:rsidRPr="008E70B2">
        <w:rPr>
          <w:rFonts w:hint="cs"/>
          <w:rtl/>
        </w:rPr>
        <w:t>تعريف شده</w:t>
      </w:r>
      <w:r w:rsidR="00724C4E">
        <w:rPr>
          <w:rFonts w:hint="cs"/>
          <w:rtl/>
        </w:rPr>
        <w:t xml:space="preserve"> </w:t>
      </w:r>
      <w:r w:rsidR="00815607">
        <w:rPr>
          <w:rFonts w:hint="cs"/>
          <w:rtl/>
        </w:rPr>
        <w:t>و پژوهشگران</w:t>
      </w:r>
      <w:r w:rsidR="00503E72" w:rsidRPr="008E70B2">
        <w:rPr>
          <w:rFonts w:hint="cs"/>
          <w:rtl/>
        </w:rPr>
        <w:t xml:space="preserve"> می</w:t>
      </w:r>
      <w:r w:rsidR="00503E72">
        <w:rPr>
          <w:rFonts w:hint="cs"/>
          <w:rtl/>
        </w:rPr>
        <w:t>‌</w:t>
      </w:r>
      <w:r w:rsidR="00240E4B">
        <w:rPr>
          <w:rFonts w:hint="cs"/>
          <w:rtl/>
        </w:rPr>
        <w:t>توانند با استفاده از آن</w:t>
      </w:r>
      <w:r w:rsidR="00724C4E">
        <w:rPr>
          <w:rFonts w:hint="cs"/>
          <w:rtl/>
        </w:rPr>
        <w:t xml:space="preserve"> </w:t>
      </w:r>
      <w:r w:rsidR="006B1B24">
        <w:rPr>
          <w:rFonts w:hint="cs"/>
          <w:rtl/>
        </w:rPr>
        <w:t>دست‌نوشته</w:t>
      </w:r>
      <w:r w:rsidR="00503E72">
        <w:rPr>
          <w:rFonts w:hint="cs"/>
          <w:rtl/>
        </w:rPr>
        <w:t>‌ی</w:t>
      </w:r>
      <w:r w:rsidR="0098670B">
        <w:rPr>
          <w:rFonts w:hint="cs"/>
          <w:rtl/>
        </w:rPr>
        <w:t xml:space="preserve"> خود را</w:t>
      </w:r>
      <w:r w:rsidR="00724C4E">
        <w:rPr>
          <w:rFonts w:hint="cs"/>
          <w:rtl/>
        </w:rPr>
        <w:t xml:space="preserve"> </w:t>
      </w:r>
      <w:r w:rsidR="0098670B">
        <w:rPr>
          <w:rFonts w:hint="cs"/>
          <w:rtl/>
        </w:rPr>
        <w:t>ویرایش</w:t>
      </w:r>
      <w:r w:rsidR="00FC3E4E">
        <w:rPr>
          <w:rFonts w:hint="cs"/>
          <w:rtl/>
        </w:rPr>
        <w:t xml:space="preserve"> نمایند</w:t>
      </w:r>
      <w:r w:rsidR="00A65140">
        <w:rPr>
          <w:rFonts w:hint="cs"/>
          <w:rtl/>
        </w:rPr>
        <w:t xml:space="preserve">. </w:t>
      </w:r>
      <w:r w:rsidR="0049098C">
        <w:rPr>
          <w:rFonts w:hint="cs"/>
          <w:rtl/>
        </w:rPr>
        <w:t>چیدمان صفحه</w:t>
      </w:r>
      <w:r w:rsidR="00724C4E">
        <w:rPr>
          <w:rFonts w:hint="cs"/>
          <w:rtl/>
        </w:rPr>
        <w:t xml:space="preserve"> </w:t>
      </w:r>
      <w:r w:rsidR="006933B2">
        <w:rPr>
          <w:rFonts w:hint="cs"/>
          <w:rtl/>
        </w:rPr>
        <w:t>و نکته‌های</w:t>
      </w:r>
      <w:r w:rsidR="00022024">
        <w:rPr>
          <w:rFonts w:hint="cs"/>
          <w:rtl/>
        </w:rPr>
        <w:t xml:space="preserve"> مهمی که باید </w:t>
      </w:r>
      <w:r w:rsidR="003F609F">
        <w:rPr>
          <w:rFonts w:hint="cs"/>
          <w:rtl/>
        </w:rPr>
        <w:t xml:space="preserve">در </w:t>
      </w:r>
      <w:r w:rsidR="00BC7019">
        <w:rPr>
          <w:rFonts w:hint="cs"/>
          <w:rtl/>
        </w:rPr>
        <w:t xml:space="preserve">نگارش و </w:t>
      </w:r>
      <w:r w:rsidR="009B54B1">
        <w:rPr>
          <w:rFonts w:hint="cs"/>
          <w:rtl/>
        </w:rPr>
        <w:t xml:space="preserve">ویراش </w:t>
      </w:r>
      <w:r w:rsidR="006B1B24">
        <w:rPr>
          <w:rFonts w:hint="cs"/>
          <w:rtl/>
        </w:rPr>
        <w:t>دست‌نوشته</w:t>
      </w:r>
      <w:r w:rsidR="00074BDA">
        <w:rPr>
          <w:rFonts w:hint="cs"/>
          <w:rtl/>
        </w:rPr>
        <w:t>‌ها</w:t>
      </w:r>
      <w:r w:rsidR="00724C4E">
        <w:rPr>
          <w:rFonts w:hint="cs"/>
          <w:rtl/>
        </w:rPr>
        <w:t xml:space="preserve"> </w:t>
      </w:r>
      <w:r w:rsidR="00022024">
        <w:rPr>
          <w:rFonts w:hint="cs"/>
          <w:rtl/>
        </w:rPr>
        <w:t xml:space="preserve">رعایت شود </w:t>
      </w:r>
      <w:r w:rsidR="006933B2">
        <w:rPr>
          <w:rFonts w:hint="cs"/>
          <w:rtl/>
        </w:rPr>
        <w:t xml:space="preserve">عبارت است </w:t>
      </w:r>
      <w:r w:rsidR="00A77A0E">
        <w:rPr>
          <w:rFonts w:hint="cs"/>
          <w:rtl/>
        </w:rPr>
        <w:t>از</w:t>
      </w:r>
      <w:r w:rsidR="003F609F">
        <w:rPr>
          <w:rFonts w:hint="cs"/>
          <w:rtl/>
        </w:rPr>
        <w:t>:</w:t>
      </w:r>
    </w:p>
    <w:p w:rsidR="00B75713" w:rsidRDefault="00ED2B1A" w:rsidP="002D7758">
      <w:pPr>
        <w:pStyle w:val="a8"/>
        <w:rPr>
          <w:rtl/>
        </w:rPr>
      </w:pPr>
      <w:r>
        <w:rPr>
          <w:rFonts w:hint="cs"/>
          <w:rtl/>
        </w:rPr>
        <w:t>الف</w:t>
      </w:r>
      <w:r w:rsidR="00874325">
        <w:rPr>
          <w:rFonts w:hint="cs"/>
          <w:rtl/>
        </w:rPr>
        <w:t xml:space="preserve">- </w:t>
      </w:r>
      <w:r w:rsidR="00503E72" w:rsidRPr="008E70B2">
        <w:rPr>
          <w:rFonts w:hint="cs"/>
          <w:rtl/>
        </w:rPr>
        <w:t>اندازه</w:t>
      </w:r>
      <w:r w:rsidR="00503E72">
        <w:rPr>
          <w:rFonts w:hint="cs"/>
          <w:rtl/>
        </w:rPr>
        <w:t>‌ی</w:t>
      </w:r>
      <w:r w:rsidR="007D11F2">
        <w:rPr>
          <w:rFonts w:hint="cs"/>
          <w:rtl/>
        </w:rPr>
        <w:t xml:space="preserve"> </w:t>
      </w:r>
      <w:r w:rsidR="002D7758">
        <w:rPr>
          <w:rFonts w:hint="cs"/>
          <w:rtl/>
        </w:rPr>
        <w:t>هر صفحه</w:t>
      </w:r>
      <w:r w:rsidR="00503E72" w:rsidRPr="008E70B2">
        <w:rPr>
          <w:rFonts w:hint="cs"/>
          <w:rtl/>
        </w:rPr>
        <w:t xml:space="preserve"> برابر</w:t>
      </w:r>
      <w:r w:rsidR="00E5525C">
        <w:rPr>
          <w:rFonts w:hint="cs"/>
          <w:rtl/>
        </w:rPr>
        <w:t xml:space="preserve"> با</w:t>
      </w:r>
      <w:r w:rsidR="007D11F2">
        <w:rPr>
          <w:rFonts w:hint="cs"/>
          <w:rtl/>
        </w:rPr>
        <w:t xml:space="preserve"> </w:t>
      </w:r>
      <w:r w:rsidR="00503E72" w:rsidRPr="008E70B2">
        <w:t>A4</w:t>
      </w:r>
      <w:r w:rsidR="00503E72" w:rsidRPr="008E70B2">
        <w:rPr>
          <w:rFonts w:hint="cs"/>
          <w:rtl/>
        </w:rPr>
        <w:t xml:space="preserve"> و </w:t>
      </w:r>
      <w:r w:rsidR="002D7758">
        <w:rPr>
          <w:rFonts w:hint="cs"/>
          <w:rtl/>
        </w:rPr>
        <w:t>حاشیه‌های</w:t>
      </w:r>
      <w:r w:rsidR="007D11F2">
        <w:rPr>
          <w:rFonts w:hint="cs"/>
          <w:rtl/>
        </w:rPr>
        <w:t xml:space="preserve"> </w:t>
      </w:r>
      <w:r w:rsidR="00503E72" w:rsidRPr="008E70B2">
        <w:rPr>
          <w:rFonts w:hint="cs"/>
          <w:rtl/>
        </w:rPr>
        <w:t xml:space="preserve">بالا، </w:t>
      </w:r>
      <w:r w:rsidR="00503E72" w:rsidRPr="008E70B2">
        <w:rPr>
          <w:rFonts w:hint="cs"/>
          <w:rtl/>
        </w:rPr>
        <w:lastRenderedPageBreak/>
        <w:t xml:space="preserve">پايين، </w:t>
      </w:r>
      <w:r w:rsidR="00503E72">
        <w:rPr>
          <w:rFonts w:hint="cs"/>
          <w:rtl/>
        </w:rPr>
        <w:t>راست و چپ</w:t>
      </w:r>
      <w:r w:rsidR="004E5DA1">
        <w:rPr>
          <w:rFonts w:hint="cs"/>
          <w:rtl/>
        </w:rPr>
        <w:t xml:space="preserve"> آن</w:t>
      </w:r>
      <w:r w:rsidR="00826E1D">
        <w:rPr>
          <w:rFonts w:hint="cs"/>
          <w:rtl/>
        </w:rPr>
        <w:t>‌ها</w:t>
      </w:r>
      <w:r w:rsidR="007D11F2">
        <w:rPr>
          <w:rFonts w:hint="cs"/>
          <w:rtl/>
        </w:rPr>
        <w:t xml:space="preserve"> </w:t>
      </w:r>
      <w:r w:rsidR="00B53F0E">
        <w:rPr>
          <w:rFonts w:hint="cs"/>
          <w:rtl/>
        </w:rPr>
        <w:t xml:space="preserve">به </w:t>
      </w:r>
      <w:r w:rsidR="00503E72" w:rsidRPr="008E70B2">
        <w:rPr>
          <w:rFonts w:hint="cs"/>
          <w:rtl/>
        </w:rPr>
        <w:t>ت</w:t>
      </w:r>
      <w:r w:rsidR="004C2A8D">
        <w:rPr>
          <w:rFonts w:hint="cs"/>
          <w:rtl/>
        </w:rPr>
        <w:t xml:space="preserve">رتيب </w:t>
      </w:r>
      <w:r w:rsidR="00412DE8">
        <w:rPr>
          <w:rFonts w:hint="cs"/>
          <w:rtl/>
        </w:rPr>
        <w:t>برابر با 4</w:t>
      </w:r>
      <w:r w:rsidR="0029620E" w:rsidRPr="008E70B2">
        <w:rPr>
          <w:rFonts w:hint="cs"/>
          <w:rtl/>
        </w:rPr>
        <w:t xml:space="preserve">، </w:t>
      </w:r>
      <w:r w:rsidR="00412DE8">
        <w:rPr>
          <w:rFonts w:hint="cs"/>
          <w:rtl/>
        </w:rPr>
        <w:t>4</w:t>
      </w:r>
      <w:r w:rsidR="0029620E" w:rsidRPr="008E70B2">
        <w:rPr>
          <w:rFonts w:hint="cs"/>
          <w:rtl/>
        </w:rPr>
        <w:t xml:space="preserve">، </w:t>
      </w:r>
      <w:r w:rsidR="00412DE8">
        <w:rPr>
          <w:rFonts w:hint="cs"/>
          <w:rtl/>
        </w:rPr>
        <w:t>3</w:t>
      </w:r>
      <w:r w:rsidR="0029620E" w:rsidRPr="008E70B2">
        <w:rPr>
          <w:rFonts w:hint="cs"/>
          <w:rtl/>
        </w:rPr>
        <w:t xml:space="preserve"> و </w:t>
      </w:r>
      <w:r w:rsidR="00412DE8">
        <w:rPr>
          <w:rFonts w:hint="cs"/>
          <w:rtl/>
        </w:rPr>
        <w:t>3</w:t>
      </w:r>
      <w:r w:rsidR="004C2A8D">
        <w:rPr>
          <w:rFonts w:hint="cs"/>
          <w:rtl/>
        </w:rPr>
        <w:t xml:space="preserve">سانتی‌متر </w:t>
      </w:r>
      <w:r w:rsidR="00E52716">
        <w:rPr>
          <w:rFonts w:hint="cs"/>
          <w:rtl/>
        </w:rPr>
        <w:t>انتخاب شود</w:t>
      </w:r>
      <w:r w:rsidR="00503E72">
        <w:rPr>
          <w:rFonts w:hint="cs"/>
          <w:rtl/>
        </w:rPr>
        <w:t>(</w:t>
      </w:r>
      <w:r w:rsidR="007B75CA">
        <w:fldChar w:fldCharType="begin"/>
      </w:r>
      <w:r w:rsidR="007B75CA">
        <w:instrText>REF _Ref318905718 \h  \* MERGEFORMAT</w:instrText>
      </w:r>
      <w:r w:rsidR="007B75CA">
        <w:fldChar w:fldCharType="separate"/>
      </w:r>
      <w:r w:rsidR="00503E72" w:rsidRPr="00CB0ECB">
        <w:rPr>
          <w:b/>
          <w:bCs/>
          <w:szCs w:val="20"/>
          <w:rtl/>
        </w:rPr>
        <w:t>جدول 1</w:t>
      </w:r>
      <w:r w:rsidR="007B75CA">
        <w:fldChar w:fldCharType="end"/>
      </w:r>
      <w:r w:rsidR="00503E72">
        <w:rPr>
          <w:rFonts w:hint="cs"/>
          <w:rtl/>
        </w:rPr>
        <w:t>)</w:t>
      </w:r>
      <w:r w:rsidR="00503E72" w:rsidRPr="008E70B2">
        <w:rPr>
          <w:rFonts w:hint="cs"/>
          <w:rtl/>
        </w:rPr>
        <w:t>.</w:t>
      </w:r>
    </w:p>
    <w:p w:rsidR="00480D13" w:rsidRDefault="00480D13" w:rsidP="00480D13">
      <w:pPr>
        <w:pStyle w:val="a7"/>
      </w:pPr>
    </w:p>
    <w:p w:rsidR="00503E72" w:rsidRPr="00DE3842" w:rsidRDefault="00503E72" w:rsidP="00E540AD">
      <w:pPr>
        <w:pStyle w:val="Caption"/>
      </w:pPr>
      <w:bookmarkStart w:id="3" w:name="_Ref318905718"/>
      <w:r w:rsidRPr="00DE3842">
        <w:rPr>
          <w:rtl/>
        </w:rPr>
        <w:t xml:space="preserve">جدول </w:t>
      </w:r>
      <w:r w:rsidR="00AB307C" w:rsidRPr="00DE3842">
        <w:rPr>
          <w:rtl/>
        </w:rPr>
        <w:fldChar w:fldCharType="begin"/>
      </w:r>
      <w:r w:rsidRPr="00DE3842">
        <w:instrText>SEQ</w:instrText>
      </w:r>
      <w:r w:rsidRPr="00DE3842">
        <w:rPr>
          <w:rtl/>
        </w:rPr>
        <w:instrText xml:space="preserve"> جدول \* </w:instrText>
      </w:r>
      <w:r w:rsidRPr="00DE3842">
        <w:instrText>ARABIC</w:instrText>
      </w:r>
      <w:r w:rsidR="00AB307C" w:rsidRPr="00DE3842">
        <w:rPr>
          <w:rtl/>
        </w:rPr>
        <w:fldChar w:fldCharType="separate"/>
      </w:r>
      <w:r w:rsidR="001C2783">
        <w:rPr>
          <w:noProof/>
          <w:rtl/>
        </w:rPr>
        <w:t>1</w:t>
      </w:r>
      <w:r w:rsidR="00AB307C" w:rsidRPr="00DE3842">
        <w:rPr>
          <w:rtl/>
        </w:rPr>
        <w:fldChar w:fldCharType="end"/>
      </w:r>
      <w:bookmarkEnd w:id="3"/>
      <w:r w:rsidRPr="00DE3842">
        <w:rPr>
          <w:rFonts w:hint="cs"/>
          <w:rtl/>
        </w:rPr>
        <w:t>- حدود متن</w:t>
      </w:r>
    </w:p>
    <w:tbl>
      <w:tblPr>
        <w:tblStyle w:val="LightShading1"/>
        <w:bidiVisual/>
        <w:tblW w:w="0" w:type="auto"/>
        <w:jc w:val="center"/>
        <w:tblLook w:val="06A0" w:firstRow="1" w:lastRow="0" w:firstColumn="1" w:lastColumn="0" w:noHBand="1" w:noVBand="1"/>
      </w:tblPr>
      <w:tblGrid>
        <w:gridCol w:w="1481"/>
        <w:gridCol w:w="1290"/>
      </w:tblGrid>
      <w:tr w:rsidR="0087687B" w:rsidRPr="00D27D7F" w:rsidTr="00EF2F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7687B" w:rsidRPr="00D27D7F" w:rsidRDefault="0087687B" w:rsidP="004D536A">
            <w:pPr>
              <w:pStyle w:val="a9"/>
              <w:jc w:val="left"/>
              <w:rPr>
                <w:sz w:val="14"/>
                <w:szCs w:val="18"/>
                <w:rtl/>
              </w:rPr>
            </w:pPr>
            <w:r>
              <w:rPr>
                <w:rFonts w:hint="cs"/>
                <w:sz w:val="14"/>
                <w:szCs w:val="18"/>
                <w:rtl/>
              </w:rPr>
              <w:t>مشخصات</w:t>
            </w:r>
          </w:p>
        </w:tc>
        <w:tc>
          <w:tcPr>
            <w:tcW w:w="0" w:type="auto"/>
            <w:shd w:val="clear" w:color="auto" w:fill="auto"/>
            <w:vAlign w:val="center"/>
          </w:tcPr>
          <w:p w:rsidR="0087687B" w:rsidRPr="00D27D7F" w:rsidRDefault="0087687B" w:rsidP="00391494">
            <w:pPr>
              <w:pStyle w:val="a9"/>
              <w:cnfStyle w:val="100000000000" w:firstRow="1" w:lastRow="0" w:firstColumn="0" w:lastColumn="0" w:oddVBand="0" w:evenVBand="0" w:oddHBand="0" w:evenHBand="0" w:firstRowFirstColumn="0" w:firstRowLastColumn="0" w:lastRowFirstColumn="0" w:lastRowLastColumn="0"/>
              <w:rPr>
                <w:sz w:val="14"/>
                <w:szCs w:val="18"/>
                <w:rtl/>
              </w:rPr>
            </w:pPr>
            <w:r w:rsidRPr="00D27D7F">
              <w:rPr>
                <w:rFonts w:hint="cs"/>
                <w:sz w:val="14"/>
                <w:szCs w:val="18"/>
                <w:rtl/>
              </w:rPr>
              <w:t>اندازه (سانتی‌متر)</w:t>
            </w:r>
          </w:p>
        </w:tc>
      </w:tr>
      <w:tr w:rsidR="0087687B" w:rsidRPr="00D27D7F" w:rsidTr="00EF2FE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7687B" w:rsidRPr="00D83F45" w:rsidRDefault="0087687B" w:rsidP="009407D2">
            <w:pPr>
              <w:pStyle w:val="a9"/>
              <w:jc w:val="left"/>
              <w:rPr>
                <w:sz w:val="14"/>
                <w:szCs w:val="18"/>
                <w:rtl/>
              </w:rPr>
            </w:pPr>
            <w:r w:rsidRPr="00D83F45">
              <w:rPr>
                <w:rFonts w:hint="cs"/>
                <w:sz w:val="14"/>
                <w:szCs w:val="18"/>
                <w:rtl/>
              </w:rPr>
              <w:t>عرض ستون‌ها</w:t>
            </w:r>
          </w:p>
        </w:tc>
        <w:tc>
          <w:tcPr>
            <w:tcW w:w="0" w:type="auto"/>
            <w:shd w:val="clear" w:color="auto" w:fill="auto"/>
            <w:vAlign w:val="center"/>
          </w:tcPr>
          <w:p w:rsidR="0087687B" w:rsidRPr="00D27D7F" w:rsidRDefault="00E87BDD" w:rsidP="00391494">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7</w:t>
            </w:r>
          </w:p>
        </w:tc>
      </w:tr>
      <w:tr w:rsidR="0087687B" w:rsidRPr="00D27D7F" w:rsidTr="00EF2FE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7687B" w:rsidRPr="00D83F45" w:rsidRDefault="0087687B" w:rsidP="009407D2">
            <w:pPr>
              <w:pStyle w:val="a9"/>
              <w:jc w:val="left"/>
              <w:rPr>
                <w:sz w:val="14"/>
                <w:szCs w:val="18"/>
                <w:rtl/>
              </w:rPr>
            </w:pPr>
            <w:r w:rsidRPr="00D83F45">
              <w:rPr>
                <w:rFonts w:hint="cs"/>
                <w:sz w:val="14"/>
                <w:szCs w:val="18"/>
                <w:rtl/>
              </w:rPr>
              <w:t>فاصله‌ی بین ستون‌ها</w:t>
            </w:r>
          </w:p>
        </w:tc>
        <w:tc>
          <w:tcPr>
            <w:tcW w:w="0" w:type="auto"/>
            <w:shd w:val="clear" w:color="auto" w:fill="auto"/>
            <w:vAlign w:val="center"/>
          </w:tcPr>
          <w:p w:rsidR="0087687B" w:rsidRPr="00D27D7F" w:rsidRDefault="0087687B" w:rsidP="00391494">
            <w:pPr>
              <w:pStyle w:val="a9"/>
              <w:cnfStyle w:val="000000000000" w:firstRow="0" w:lastRow="0" w:firstColumn="0" w:lastColumn="0" w:oddVBand="0" w:evenVBand="0" w:oddHBand="0" w:evenHBand="0" w:firstRowFirstColumn="0" w:firstRowLastColumn="0" w:lastRowFirstColumn="0" w:lastRowLastColumn="0"/>
              <w:rPr>
                <w:rtl/>
              </w:rPr>
            </w:pPr>
            <w:r w:rsidRPr="00D27D7F">
              <w:rPr>
                <w:rFonts w:hint="cs"/>
                <w:rtl/>
              </w:rPr>
              <w:t>1</w:t>
            </w:r>
          </w:p>
        </w:tc>
      </w:tr>
      <w:tr w:rsidR="0087687B" w:rsidRPr="00D27D7F" w:rsidTr="00EF2FE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7687B" w:rsidRPr="00D83F45" w:rsidRDefault="0087687B" w:rsidP="009407D2">
            <w:pPr>
              <w:pStyle w:val="a9"/>
              <w:jc w:val="left"/>
              <w:rPr>
                <w:sz w:val="14"/>
                <w:szCs w:val="18"/>
                <w:rtl/>
              </w:rPr>
            </w:pPr>
            <w:r w:rsidRPr="00D83F45">
              <w:rPr>
                <w:rFonts w:hint="cs"/>
                <w:sz w:val="14"/>
                <w:szCs w:val="18"/>
                <w:rtl/>
              </w:rPr>
              <w:t>فاصله از بالا</w:t>
            </w:r>
          </w:p>
        </w:tc>
        <w:tc>
          <w:tcPr>
            <w:tcW w:w="0" w:type="auto"/>
            <w:shd w:val="clear" w:color="auto" w:fill="auto"/>
            <w:vAlign w:val="center"/>
          </w:tcPr>
          <w:p w:rsidR="0087687B" w:rsidRPr="00D27D7F" w:rsidRDefault="005476E5" w:rsidP="00391494">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4</w:t>
            </w:r>
          </w:p>
        </w:tc>
      </w:tr>
      <w:tr w:rsidR="0087687B" w:rsidRPr="00D27D7F" w:rsidTr="00EF2FE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7687B" w:rsidRPr="00D83F45" w:rsidRDefault="0087687B" w:rsidP="009407D2">
            <w:pPr>
              <w:pStyle w:val="a9"/>
              <w:jc w:val="left"/>
              <w:rPr>
                <w:sz w:val="14"/>
                <w:szCs w:val="18"/>
                <w:rtl/>
              </w:rPr>
            </w:pPr>
            <w:r w:rsidRPr="00D83F45">
              <w:rPr>
                <w:rFonts w:hint="cs"/>
                <w:sz w:val="14"/>
                <w:szCs w:val="18"/>
                <w:rtl/>
              </w:rPr>
              <w:t>فاصله از پايين</w:t>
            </w:r>
          </w:p>
        </w:tc>
        <w:tc>
          <w:tcPr>
            <w:tcW w:w="0" w:type="auto"/>
            <w:shd w:val="clear" w:color="auto" w:fill="auto"/>
            <w:vAlign w:val="center"/>
          </w:tcPr>
          <w:p w:rsidR="0087687B" w:rsidRPr="00D27D7F" w:rsidRDefault="005476E5" w:rsidP="00391494">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4</w:t>
            </w:r>
          </w:p>
        </w:tc>
      </w:tr>
      <w:tr w:rsidR="0087687B" w:rsidRPr="00D27D7F" w:rsidTr="00EF2FE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7687B" w:rsidRPr="00D83F45" w:rsidRDefault="0087687B" w:rsidP="009407D2">
            <w:pPr>
              <w:pStyle w:val="a9"/>
              <w:jc w:val="left"/>
              <w:rPr>
                <w:sz w:val="14"/>
                <w:szCs w:val="18"/>
                <w:rtl/>
              </w:rPr>
            </w:pPr>
            <w:r w:rsidRPr="00D83F45">
              <w:rPr>
                <w:rFonts w:hint="cs"/>
                <w:sz w:val="14"/>
                <w:szCs w:val="18"/>
                <w:rtl/>
              </w:rPr>
              <w:t>فاصله از راست</w:t>
            </w:r>
          </w:p>
        </w:tc>
        <w:tc>
          <w:tcPr>
            <w:tcW w:w="0" w:type="auto"/>
            <w:shd w:val="clear" w:color="auto" w:fill="auto"/>
            <w:vAlign w:val="center"/>
          </w:tcPr>
          <w:p w:rsidR="0087687B" w:rsidRPr="00D27D7F" w:rsidRDefault="005476E5" w:rsidP="00391494">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3</w:t>
            </w:r>
          </w:p>
        </w:tc>
      </w:tr>
      <w:tr w:rsidR="0087687B" w:rsidRPr="00D27D7F" w:rsidTr="00EF2FE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7687B" w:rsidRPr="00D83F45" w:rsidRDefault="0087687B" w:rsidP="009407D2">
            <w:pPr>
              <w:pStyle w:val="a9"/>
              <w:jc w:val="left"/>
              <w:rPr>
                <w:sz w:val="14"/>
                <w:szCs w:val="18"/>
                <w:rtl/>
              </w:rPr>
            </w:pPr>
            <w:r w:rsidRPr="00D83F45">
              <w:rPr>
                <w:rFonts w:hint="cs"/>
                <w:sz w:val="14"/>
                <w:szCs w:val="18"/>
                <w:rtl/>
              </w:rPr>
              <w:t>فاصله از چپ</w:t>
            </w:r>
          </w:p>
        </w:tc>
        <w:tc>
          <w:tcPr>
            <w:tcW w:w="0" w:type="auto"/>
            <w:shd w:val="clear" w:color="auto" w:fill="auto"/>
            <w:vAlign w:val="center"/>
          </w:tcPr>
          <w:p w:rsidR="0087687B" w:rsidRPr="00D27D7F" w:rsidRDefault="005476E5" w:rsidP="00391494">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3</w:t>
            </w:r>
          </w:p>
        </w:tc>
      </w:tr>
    </w:tbl>
    <w:p w:rsidR="00AD7E7C" w:rsidRDefault="00AD7E7C" w:rsidP="0023316E">
      <w:pPr>
        <w:pStyle w:val="a8"/>
        <w:rPr>
          <w:rtl/>
        </w:rPr>
      </w:pPr>
    </w:p>
    <w:p w:rsidR="008157E6" w:rsidRDefault="008157E6" w:rsidP="008157E6">
      <w:pPr>
        <w:pStyle w:val="a8"/>
      </w:pPr>
      <w:r>
        <w:rPr>
          <w:rFonts w:hint="cs"/>
          <w:rtl/>
        </w:rPr>
        <w:t>ب- تعداد صفحه‌های</w:t>
      </w:r>
      <w:r w:rsidR="007D11F2">
        <w:rPr>
          <w:rFonts w:hint="cs"/>
          <w:rtl/>
        </w:rPr>
        <w:t xml:space="preserve"> </w:t>
      </w:r>
      <w:r>
        <w:rPr>
          <w:rFonts w:hint="cs"/>
          <w:rtl/>
        </w:rPr>
        <w:t>مقاله باید زوج باشد.</w:t>
      </w:r>
    </w:p>
    <w:p w:rsidR="00523B6A" w:rsidRDefault="00523B6A" w:rsidP="00523B6A">
      <w:pPr>
        <w:pStyle w:val="a8"/>
        <w:rPr>
          <w:rtl/>
        </w:rPr>
      </w:pPr>
      <w:r>
        <w:rPr>
          <w:rFonts w:hint="cs"/>
          <w:rtl/>
        </w:rPr>
        <w:lastRenderedPageBreak/>
        <w:t>پ- پیکره‌ی اصلی دست‌نوشته</w:t>
      </w:r>
      <w:r w:rsidRPr="008E70B2">
        <w:rPr>
          <w:rFonts w:hint="cs"/>
          <w:rtl/>
        </w:rPr>
        <w:t xml:space="preserve"> به صورت </w:t>
      </w:r>
      <w:r>
        <w:rPr>
          <w:rFonts w:hint="cs"/>
          <w:rtl/>
        </w:rPr>
        <w:t>دو</w:t>
      </w:r>
      <w:r w:rsidRPr="008E70B2">
        <w:rPr>
          <w:rFonts w:hint="cs"/>
          <w:rtl/>
        </w:rPr>
        <w:t xml:space="preserve"> ستونی </w:t>
      </w:r>
      <w:r>
        <w:rPr>
          <w:rFonts w:hint="cs"/>
          <w:rtl/>
        </w:rPr>
        <w:t>با عرض 7 سانتی‌متر و فاصله‌داری برابر با 1 سانتی‌متر تهيه شود (</w:t>
      </w:r>
      <w:r w:rsidR="007B75CA">
        <w:fldChar w:fldCharType="begin"/>
      </w:r>
      <w:r w:rsidR="007B75CA">
        <w:instrText>REF _Ref318905718 \h  \* MERGEFORMAT</w:instrText>
      </w:r>
      <w:r w:rsidR="007B75CA">
        <w:fldChar w:fldCharType="separate"/>
      </w:r>
      <w:r w:rsidRPr="00CB0ECB">
        <w:rPr>
          <w:b/>
          <w:bCs/>
          <w:szCs w:val="20"/>
          <w:rtl/>
        </w:rPr>
        <w:t>جدول 1</w:t>
      </w:r>
      <w:r w:rsidR="007B75CA">
        <w:fldChar w:fldCharType="end"/>
      </w:r>
      <w:r>
        <w:rPr>
          <w:rFonts w:hint="cs"/>
          <w:rtl/>
        </w:rPr>
        <w:t>)</w:t>
      </w:r>
      <w:r w:rsidRPr="008E70B2">
        <w:rPr>
          <w:rFonts w:hint="cs"/>
          <w:rtl/>
        </w:rPr>
        <w:t>.</w:t>
      </w:r>
    </w:p>
    <w:p w:rsidR="00035768" w:rsidRDefault="00ED2B1A" w:rsidP="0023316E">
      <w:pPr>
        <w:pStyle w:val="a8"/>
      </w:pPr>
      <w:r>
        <w:rPr>
          <w:rFonts w:hint="cs"/>
          <w:rtl/>
        </w:rPr>
        <w:t>ت</w:t>
      </w:r>
      <w:r w:rsidR="00035768">
        <w:rPr>
          <w:rFonts w:hint="cs"/>
          <w:rtl/>
        </w:rPr>
        <w:t xml:space="preserve">- </w:t>
      </w:r>
      <w:r w:rsidR="00035768" w:rsidRPr="008E70B2">
        <w:rPr>
          <w:rFonts w:hint="cs"/>
          <w:rtl/>
        </w:rPr>
        <w:t>فاصله</w:t>
      </w:r>
      <w:r w:rsidR="00035768">
        <w:rPr>
          <w:rFonts w:hint="cs"/>
          <w:rtl/>
        </w:rPr>
        <w:t>‌ی</w:t>
      </w:r>
      <w:r w:rsidR="00035768" w:rsidRPr="008E70B2">
        <w:rPr>
          <w:rFonts w:hint="cs"/>
          <w:rtl/>
        </w:rPr>
        <w:t xml:space="preserve"> سطرها در تمام بخش</w:t>
      </w:r>
      <w:r w:rsidR="00035768">
        <w:rPr>
          <w:rFonts w:hint="cs"/>
          <w:rtl/>
        </w:rPr>
        <w:t>‌ها</w:t>
      </w:r>
      <w:r w:rsidR="00035768" w:rsidRPr="008E70B2">
        <w:rPr>
          <w:rFonts w:hint="cs"/>
          <w:rtl/>
        </w:rPr>
        <w:t xml:space="preserve">، </w:t>
      </w:r>
      <w:r w:rsidR="00035768">
        <w:rPr>
          <w:rFonts w:hint="cs"/>
          <w:rtl/>
        </w:rPr>
        <w:t>به صورت تک‌فاصله‌ای (</w:t>
      </w:r>
      <w:r w:rsidR="00035768">
        <w:t>Single</w:t>
      </w:r>
      <w:r w:rsidR="00035768">
        <w:rPr>
          <w:rFonts w:hint="cs"/>
          <w:rtl/>
        </w:rPr>
        <w:t>)</w:t>
      </w:r>
      <w:r w:rsidR="004C65E2">
        <w:rPr>
          <w:rFonts w:hint="cs"/>
          <w:rtl/>
        </w:rPr>
        <w:t xml:space="preserve"> </w:t>
      </w:r>
      <w:r w:rsidR="0023316E">
        <w:rPr>
          <w:rFonts w:hint="cs"/>
          <w:rtl/>
        </w:rPr>
        <w:t>باشد.</w:t>
      </w:r>
    </w:p>
    <w:p w:rsidR="00035768" w:rsidRDefault="00ED2B1A" w:rsidP="000C5C7E">
      <w:pPr>
        <w:pStyle w:val="a8"/>
      </w:pPr>
      <w:r>
        <w:rPr>
          <w:rFonts w:hint="cs"/>
          <w:rtl/>
        </w:rPr>
        <w:t>ث</w:t>
      </w:r>
      <w:r w:rsidR="00035768">
        <w:rPr>
          <w:rFonts w:hint="cs"/>
          <w:rtl/>
        </w:rPr>
        <w:t>- پیش ا</w:t>
      </w:r>
      <w:r w:rsidR="00DB0D07">
        <w:rPr>
          <w:rFonts w:hint="cs"/>
          <w:rtl/>
        </w:rPr>
        <w:t xml:space="preserve">ز عنوان‌های سطح اول </w:t>
      </w:r>
      <w:r w:rsidR="00035768">
        <w:rPr>
          <w:rFonts w:hint="cs"/>
          <w:rtl/>
        </w:rPr>
        <w:t xml:space="preserve">باید یک سطر خالی با مشخصات اولین بند </w:t>
      </w:r>
      <w:r w:rsidR="007541BB">
        <w:rPr>
          <w:rFonts w:hint="cs"/>
          <w:rtl/>
        </w:rPr>
        <w:t>(</w:t>
      </w:r>
      <w:r w:rsidR="0054401F">
        <w:rPr>
          <w:rFonts w:hint="cs"/>
          <w:rtl/>
        </w:rPr>
        <w:t>در بخش</w:t>
      </w:r>
      <w:r w:rsidR="0088278D">
        <w:t>Styles</w:t>
      </w:r>
      <w:r w:rsidR="007541BB">
        <w:rPr>
          <w:rFonts w:hint="cs"/>
          <w:rtl/>
        </w:rPr>
        <w:t>)</w:t>
      </w:r>
      <w:r w:rsidR="00344130">
        <w:rPr>
          <w:rFonts w:hint="cs"/>
          <w:rtl/>
        </w:rPr>
        <w:t xml:space="preserve"> </w:t>
      </w:r>
      <w:r w:rsidR="00035768">
        <w:rPr>
          <w:rFonts w:hint="cs"/>
          <w:rtl/>
        </w:rPr>
        <w:t xml:space="preserve">قرار گیرد. </w:t>
      </w:r>
      <w:r w:rsidR="004A0B2F">
        <w:rPr>
          <w:rFonts w:hint="cs"/>
          <w:rtl/>
        </w:rPr>
        <w:t xml:space="preserve">برای سایر زیرعنوان‌ها </w:t>
      </w:r>
      <w:r w:rsidR="000E33D4">
        <w:rPr>
          <w:rFonts w:hint="cs"/>
          <w:rtl/>
        </w:rPr>
        <w:t xml:space="preserve">نیازی به درج سطر </w:t>
      </w:r>
      <w:r w:rsidR="00035768">
        <w:rPr>
          <w:rFonts w:hint="cs"/>
          <w:rtl/>
        </w:rPr>
        <w:t>خالی یا فاصله نیست.</w:t>
      </w:r>
    </w:p>
    <w:p w:rsidR="004D2508" w:rsidRDefault="00A733D7" w:rsidP="00DC310B">
      <w:pPr>
        <w:pStyle w:val="a8"/>
      </w:pPr>
      <w:r>
        <w:rPr>
          <w:rFonts w:hint="cs"/>
          <w:rtl/>
        </w:rPr>
        <w:t xml:space="preserve">ج- </w:t>
      </w:r>
      <w:r w:rsidR="00124FEA">
        <w:rPr>
          <w:rFonts w:hint="cs"/>
          <w:rtl/>
        </w:rPr>
        <w:t xml:space="preserve">در دست‌نوشته </w:t>
      </w:r>
      <w:r w:rsidR="005958ED">
        <w:rPr>
          <w:rFonts w:hint="cs"/>
          <w:rtl/>
        </w:rPr>
        <w:t xml:space="preserve">عکس‌های اسکن شده </w:t>
      </w:r>
      <w:r w:rsidR="00BB6120">
        <w:rPr>
          <w:rFonts w:hint="cs"/>
          <w:rtl/>
        </w:rPr>
        <w:t xml:space="preserve">بکار برده نشود </w:t>
      </w:r>
      <w:r w:rsidR="001840DE">
        <w:rPr>
          <w:rFonts w:hint="cs"/>
          <w:rtl/>
        </w:rPr>
        <w:t>و</w:t>
      </w:r>
      <w:r w:rsidR="00BB6120">
        <w:rPr>
          <w:rFonts w:hint="cs"/>
          <w:rtl/>
        </w:rPr>
        <w:t xml:space="preserve"> شکل‌های</w:t>
      </w:r>
      <w:r>
        <w:rPr>
          <w:rFonts w:hint="cs"/>
          <w:rtl/>
        </w:rPr>
        <w:t xml:space="preserve"> موجود </w:t>
      </w:r>
      <w:r w:rsidR="00E453A8">
        <w:rPr>
          <w:rFonts w:hint="cs"/>
          <w:rtl/>
        </w:rPr>
        <w:t>به صورت</w:t>
      </w:r>
      <w:r w:rsidR="004D2508">
        <w:rPr>
          <w:rFonts w:hint="cs"/>
          <w:rtl/>
        </w:rPr>
        <w:t xml:space="preserve"> جداگانه </w:t>
      </w:r>
      <w:r w:rsidR="00E05AFD">
        <w:rPr>
          <w:rFonts w:hint="cs"/>
          <w:rtl/>
        </w:rPr>
        <w:t xml:space="preserve">و </w:t>
      </w:r>
      <w:r>
        <w:rPr>
          <w:rFonts w:hint="cs"/>
          <w:rtl/>
        </w:rPr>
        <w:t xml:space="preserve">با کیفیت بالا </w:t>
      </w:r>
      <w:r w:rsidR="004D2508">
        <w:rPr>
          <w:rFonts w:hint="cs"/>
          <w:rtl/>
        </w:rPr>
        <w:t xml:space="preserve">به </w:t>
      </w:r>
      <w:r w:rsidR="00DC310B">
        <w:rPr>
          <w:rFonts w:hint="cs"/>
          <w:rtl/>
        </w:rPr>
        <w:t>سامانه‌ی</w:t>
      </w:r>
      <w:r w:rsidR="004D2508">
        <w:rPr>
          <w:rFonts w:hint="cs"/>
          <w:rtl/>
        </w:rPr>
        <w:t xml:space="preserve"> نشریه ارسال شود.</w:t>
      </w:r>
    </w:p>
    <w:p w:rsidR="004D2508" w:rsidRPr="008E70B2" w:rsidRDefault="00D75929" w:rsidP="00CB0ECB">
      <w:pPr>
        <w:pStyle w:val="a8"/>
      </w:pPr>
      <w:r>
        <w:rPr>
          <w:rFonts w:hint="cs"/>
          <w:rtl/>
        </w:rPr>
        <w:t xml:space="preserve">چ- </w:t>
      </w:r>
      <w:r w:rsidR="004D2508">
        <w:rPr>
          <w:rFonts w:hint="cs"/>
          <w:rtl/>
        </w:rPr>
        <w:t>دقت شود که مرجع‌گذاری (</w:t>
      </w:r>
      <w:r w:rsidR="004D2508">
        <w:t>Cross-Reference</w:t>
      </w:r>
      <w:r w:rsidR="004D2508">
        <w:rPr>
          <w:rFonts w:hint="cs"/>
          <w:rtl/>
        </w:rPr>
        <w:t xml:space="preserve">) برای تمامی </w:t>
      </w:r>
      <w:r w:rsidR="002F4576">
        <w:rPr>
          <w:rFonts w:hint="cs"/>
          <w:rtl/>
        </w:rPr>
        <w:t>شکل‌ها، جدول‌ها، گزاره‌های ریاضی</w:t>
      </w:r>
      <w:r w:rsidR="0056082E">
        <w:rPr>
          <w:rFonts w:hint="cs"/>
          <w:rtl/>
        </w:rPr>
        <w:t xml:space="preserve"> و </w:t>
      </w:r>
      <w:r w:rsidR="00CE4A3B">
        <w:rPr>
          <w:rFonts w:hint="cs"/>
          <w:rtl/>
        </w:rPr>
        <w:t>منبع‌ها</w:t>
      </w:r>
      <w:r w:rsidR="00824B7D">
        <w:rPr>
          <w:rFonts w:hint="cs"/>
          <w:rtl/>
        </w:rPr>
        <w:t xml:space="preserve"> انجام</w:t>
      </w:r>
      <w:r w:rsidR="004D2508">
        <w:rPr>
          <w:rFonts w:hint="cs"/>
          <w:rtl/>
        </w:rPr>
        <w:t xml:space="preserve"> شود و متن مرجع</w:t>
      </w:r>
      <w:r w:rsidR="00344130">
        <w:rPr>
          <w:rFonts w:hint="cs"/>
          <w:rtl/>
        </w:rPr>
        <w:t xml:space="preserve"> </w:t>
      </w:r>
      <w:r w:rsidR="005A5CFC">
        <w:rPr>
          <w:rFonts w:hint="cs"/>
          <w:rtl/>
        </w:rPr>
        <w:t>پارسی</w:t>
      </w:r>
      <w:r w:rsidR="00344130">
        <w:rPr>
          <w:rFonts w:hint="cs"/>
          <w:rtl/>
        </w:rPr>
        <w:t xml:space="preserve"> </w:t>
      </w:r>
      <w:r w:rsidR="00824B7D">
        <w:rPr>
          <w:rFonts w:hint="cs"/>
          <w:rtl/>
        </w:rPr>
        <w:t xml:space="preserve">با قلم بی‌نازنین پررنگ </w:t>
      </w:r>
      <w:r w:rsidR="00CB0ECB">
        <w:rPr>
          <w:rFonts w:hint="cs"/>
          <w:rtl/>
        </w:rPr>
        <w:t>10</w:t>
      </w:r>
      <w:r w:rsidR="00B54DB6">
        <w:rPr>
          <w:rFonts w:hint="cs"/>
          <w:rtl/>
        </w:rPr>
        <w:t xml:space="preserve">و مرجع انگلیسی با قلم </w:t>
      </w:r>
      <w:r w:rsidR="00F31267">
        <w:rPr>
          <w:rFonts w:hint="cs"/>
          <w:rtl/>
        </w:rPr>
        <w:t xml:space="preserve">پررنگ </w:t>
      </w:r>
      <w:r w:rsidR="00F31267" w:rsidRPr="008E70B2">
        <w:t>Times New Roman</w:t>
      </w:r>
      <w:r w:rsidR="00F31267">
        <w:rPr>
          <w:rFonts w:hint="cs"/>
          <w:rtl/>
        </w:rPr>
        <w:t xml:space="preserve"> و با</w:t>
      </w:r>
      <w:r w:rsidR="00035E37">
        <w:rPr>
          <w:rFonts w:hint="cs"/>
          <w:rtl/>
        </w:rPr>
        <w:t xml:space="preserve"> اندازه‌ی </w:t>
      </w:r>
      <w:r w:rsidR="00CB0ECB">
        <w:rPr>
          <w:rFonts w:hint="cs"/>
          <w:rtl/>
        </w:rPr>
        <w:t>9</w:t>
      </w:r>
      <w:r w:rsidR="00986452">
        <w:rPr>
          <w:rFonts w:hint="cs"/>
          <w:rtl/>
        </w:rPr>
        <w:t xml:space="preserve">نوشته </w:t>
      </w:r>
      <w:r w:rsidR="004D2508">
        <w:rPr>
          <w:rFonts w:hint="cs"/>
          <w:rtl/>
        </w:rPr>
        <w:t>شود.</w:t>
      </w:r>
    </w:p>
    <w:p w:rsidR="00515BDB" w:rsidRDefault="00D75929" w:rsidP="00C42E7D">
      <w:pPr>
        <w:pStyle w:val="a8"/>
      </w:pPr>
      <w:r>
        <w:rPr>
          <w:rFonts w:hint="cs"/>
          <w:rtl/>
        </w:rPr>
        <w:t xml:space="preserve">ح- </w:t>
      </w:r>
      <w:r w:rsidR="00515BDB">
        <w:rPr>
          <w:rFonts w:hint="cs"/>
          <w:rtl/>
        </w:rPr>
        <w:t xml:space="preserve">برای </w:t>
      </w:r>
      <w:r w:rsidR="00410A95">
        <w:rPr>
          <w:rFonts w:hint="cs"/>
          <w:rtl/>
        </w:rPr>
        <w:t xml:space="preserve">نوشتار انگلیسی در </w:t>
      </w:r>
      <w:r w:rsidR="00C42E7D">
        <w:rPr>
          <w:rFonts w:hint="cs"/>
          <w:rtl/>
        </w:rPr>
        <w:t xml:space="preserve">پیکره‌ی </w:t>
      </w:r>
      <w:r w:rsidR="0087365F">
        <w:rPr>
          <w:rFonts w:hint="cs"/>
          <w:rtl/>
        </w:rPr>
        <w:t xml:space="preserve">دست‌نوشته </w:t>
      </w:r>
      <w:r w:rsidR="00515BDB">
        <w:rPr>
          <w:rFonts w:hint="cs"/>
          <w:rtl/>
        </w:rPr>
        <w:t xml:space="preserve">باید از قلم </w:t>
      </w:r>
      <w:r w:rsidR="00515BDB" w:rsidRPr="008E70B2">
        <w:t>Times New Roman</w:t>
      </w:r>
      <w:r w:rsidR="00564CC2">
        <w:rPr>
          <w:rFonts w:hint="cs"/>
          <w:rtl/>
        </w:rPr>
        <w:t xml:space="preserve">کج و </w:t>
      </w:r>
      <w:r w:rsidR="00D9043E">
        <w:rPr>
          <w:rFonts w:hint="cs"/>
          <w:rtl/>
        </w:rPr>
        <w:t xml:space="preserve">با اندازه‌ی </w:t>
      </w:r>
      <w:r w:rsidR="006679C5">
        <w:rPr>
          <w:rFonts w:hint="cs"/>
          <w:rtl/>
        </w:rPr>
        <w:t xml:space="preserve">10 </w:t>
      </w:r>
      <w:r w:rsidR="00515BDB">
        <w:rPr>
          <w:rFonts w:hint="cs"/>
          <w:rtl/>
        </w:rPr>
        <w:t>استفاده شود.</w:t>
      </w:r>
    </w:p>
    <w:p w:rsidR="006861EB" w:rsidRDefault="00D75929" w:rsidP="006F4B3C">
      <w:pPr>
        <w:pStyle w:val="a8"/>
      </w:pPr>
      <w:r>
        <w:rPr>
          <w:rFonts w:hint="cs"/>
          <w:rtl/>
        </w:rPr>
        <w:t xml:space="preserve">خ- </w:t>
      </w:r>
      <w:r w:rsidR="00DD44DC">
        <w:rPr>
          <w:rFonts w:hint="cs"/>
          <w:rtl/>
        </w:rPr>
        <w:t xml:space="preserve">برای </w:t>
      </w:r>
      <w:r w:rsidR="006861EB">
        <w:rPr>
          <w:rFonts w:hint="cs"/>
          <w:rtl/>
        </w:rPr>
        <w:t>نو</w:t>
      </w:r>
      <w:r w:rsidR="000D4360">
        <w:rPr>
          <w:rFonts w:hint="cs"/>
          <w:rtl/>
        </w:rPr>
        <w:t xml:space="preserve">شتن اعشار در بین عددهای </w:t>
      </w:r>
      <w:r w:rsidR="005A5CFC">
        <w:rPr>
          <w:rFonts w:hint="cs"/>
          <w:rtl/>
        </w:rPr>
        <w:t>پارسی</w:t>
      </w:r>
      <w:r w:rsidR="00344130">
        <w:rPr>
          <w:rFonts w:hint="cs"/>
          <w:rtl/>
        </w:rPr>
        <w:t xml:space="preserve"> </w:t>
      </w:r>
      <w:r w:rsidR="006861EB">
        <w:rPr>
          <w:rFonts w:hint="cs"/>
          <w:rtl/>
        </w:rPr>
        <w:t>علامت</w:t>
      </w:r>
      <w:r w:rsidR="00F10F39">
        <w:rPr>
          <w:rFonts w:hint="cs"/>
          <w:rtl/>
        </w:rPr>
        <w:t xml:space="preserve"> اعشار زیرنوی</w:t>
      </w:r>
      <w:r w:rsidR="00F638D6">
        <w:rPr>
          <w:rFonts w:hint="cs"/>
          <w:rtl/>
        </w:rPr>
        <w:t>س شده (</w:t>
      </w:r>
      <w:r w:rsidR="00F638D6">
        <w:t>Subscript</w:t>
      </w:r>
      <w:r w:rsidR="00F638D6">
        <w:rPr>
          <w:rFonts w:hint="cs"/>
          <w:rtl/>
        </w:rPr>
        <w:t xml:space="preserve">) </w:t>
      </w:r>
      <w:r w:rsidR="00B67274">
        <w:rPr>
          <w:rFonts w:hint="cs"/>
          <w:rtl/>
        </w:rPr>
        <w:t>بکار برده</w:t>
      </w:r>
      <w:r w:rsidR="00344130">
        <w:rPr>
          <w:rFonts w:hint="cs"/>
          <w:rtl/>
        </w:rPr>
        <w:t xml:space="preserve"> </w:t>
      </w:r>
      <w:r w:rsidR="004919E6">
        <w:rPr>
          <w:rFonts w:hint="cs"/>
          <w:rtl/>
        </w:rPr>
        <w:t>شود.</w:t>
      </w:r>
    </w:p>
    <w:p w:rsidR="00480D13" w:rsidRPr="008E70B2" w:rsidRDefault="00480D13" w:rsidP="00480D13">
      <w:pPr>
        <w:pStyle w:val="a7"/>
      </w:pPr>
    </w:p>
    <w:p w:rsidR="00503E72" w:rsidRPr="00DE3842" w:rsidRDefault="00503E72" w:rsidP="00E540AD">
      <w:pPr>
        <w:pStyle w:val="Caption"/>
        <w:rPr>
          <w:rtl/>
          <w:lang w:bidi="fa-IR"/>
        </w:rPr>
      </w:pPr>
      <w:bookmarkStart w:id="4" w:name="_Ref318970738"/>
      <w:r w:rsidRPr="00DE3842">
        <w:rPr>
          <w:rtl/>
        </w:rPr>
        <w:t xml:space="preserve">جدول </w:t>
      </w:r>
      <w:r w:rsidR="00AB307C" w:rsidRPr="00DE3842">
        <w:rPr>
          <w:rtl/>
        </w:rPr>
        <w:fldChar w:fldCharType="begin"/>
      </w:r>
      <w:r w:rsidRPr="00DE3842">
        <w:instrText>SEQ</w:instrText>
      </w:r>
      <w:r w:rsidRPr="00DE3842">
        <w:rPr>
          <w:rtl/>
        </w:rPr>
        <w:instrText xml:space="preserve"> جدول \* </w:instrText>
      </w:r>
      <w:r w:rsidRPr="00DE3842">
        <w:instrText>ARABIC</w:instrText>
      </w:r>
      <w:r w:rsidR="00AB307C" w:rsidRPr="00DE3842">
        <w:rPr>
          <w:rtl/>
        </w:rPr>
        <w:fldChar w:fldCharType="separate"/>
      </w:r>
      <w:r w:rsidR="001C2783">
        <w:rPr>
          <w:noProof/>
          <w:rtl/>
        </w:rPr>
        <w:t>2</w:t>
      </w:r>
      <w:r w:rsidR="00AB307C" w:rsidRPr="00DE3842">
        <w:rPr>
          <w:rtl/>
        </w:rPr>
        <w:fldChar w:fldCharType="end"/>
      </w:r>
      <w:bookmarkEnd w:id="4"/>
      <w:r w:rsidRPr="00DE3842">
        <w:rPr>
          <w:rFonts w:hint="cs"/>
          <w:rtl/>
        </w:rPr>
        <w:t xml:space="preserve">- </w:t>
      </w:r>
      <w:r w:rsidRPr="00DE3842">
        <w:rPr>
          <w:rFonts w:hint="cs"/>
          <w:rtl/>
          <w:lang w:bidi="fa-IR"/>
        </w:rPr>
        <w:t>اندازه و نوع قلم‌ها</w:t>
      </w:r>
    </w:p>
    <w:tbl>
      <w:tblPr>
        <w:tblStyle w:val="LightShading1"/>
        <w:bidiVisual/>
        <w:tblW w:w="4219" w:type="dxa"/>
        <w:jc w:val="center"/>
        <w:tblLook w:val="06A0" w:firstRow="1" w:lastRow="0" w:firstColumn="1" w:lastColumn="0" w:noHBand="1" w:noVBand="1"/>
      </w:tblPr>
      <w:tblGrid>
        <w:gridCol w:w="1809"/>
        <w:gridCol w:w="1718"/>
        <w:gridCol w:w="692"/>
      </w:tblGrid>
      <w:tr w:rsidR="00503E72" w:rsidRPr="008E70B2" w:rsidTr="00330CAD">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503E72" w:rsidRPr="0054175A" w:rsidRDefault="00EA01B9" w:rsidP="004D536A">
            <w:pPr>
              <w:pStyle w:val="a9"/>
              <w:jc w:val="left"/>
              <w:rPr>
                <w:sz w:val="14"/>
                <w:szCs w:val="18"/>
                <w:rtl/>
              </w:rPr>
            </w:pPr>
            <w:r>
              <w:rPr>
                <w:rFonts w:hint="cs"/>
                <w:sz w:val="14"/>
                <w:szCs w:val="18"/>
                <w:rtl/>
              </w:rPr>
              <w:t>نام بخش</w:t>
            </w:r>
          </w:p>
        </w:tc>
        <w:tc>
          <w:tcPr>
            <w:tcW w:w="1718" w:type="dxa"/>
            <w:shd w:val="clear" w:color="auto" w:fill="auto"/>
            <w:vAlign w:val="center"/>
          </w:tcPr>
          <w:p w:rsidR="00503E72" w:rsidRPr="0054175A" w:rsidRDefault="00503E72" w:rsidP="00171B49">
            <w:pPr>
              <w:pStyle w:val="a9"/>
              <w:jc w:val="left"/>
              <w:cnfStyle w:val="100000000000" w:firstRow="1" w:lastRow="0" w:firstColumn="0" w:lastColumn="0" w:oddVBand="0" w:evenVBand="0" w:oddHBand="0" w:evenHBand="0" w:firstRowFirstColumn="0" w:firstRowLastColumn="0" w:lastRowFirstColumn="0" w:lastRowLastColumn="0"/>
              <w:rPr>
                <w:sz w:val="14"/>
                <w:szCs w:val="18"/>
                <w:rtl/>
              </w:rPr>
            </w:pPr>
            <w:r w:rsidRPr="0054175A">
              <w:rPr>
                <w:rFonts w:hint="cs"/>
                <w:sz w:val="14"/>
                <w:szCs w:val="18"/>
                <w:rtl/>
              </w:rPr>
              <w:t>نام قلم</w:t>
            </w:r>
          </w:p>
        </w:tc>
        <w:tc>
          <w:tcPr>
            <w:tcW w:w="692" w:type="dxa"/>
            <w:shd w:val="clear" w:color="auto" w:fill="auto"/>
            <w:vAlign w:val="center"/>
          </w:tcPr>
          <w:p w:rsidR="00503E72" w:rsidRPr="0054175A" w:rsidRDefault="00E6544A" w:rsidP="00E6544A">
            <w:pPr>
              <w:pStyle w:val="a9"/>
              <w:cnfStyle w:val="100000000000" w:firstRow="1" w:lastRow="0" w:firstColumn="0" w:lastColumn="0" w:oddVBand="0" w:evenVBand="0" w:oddHBand="0" w:evenHBand="0" w:firstRowFirstColumn="0" w:firstRowLastColumn="0" w:lastRowFirstColumn="0" w:lastRowLastColumn="0"/>
              <w:rPr>
                <w:sz w:val="14"/>
                <w:szCs w:val="18"/>
                <w:rtl/>
              </w:rPr>
            </w:pPr>
            <w:r>
              <w:rPr>
                <w:rFonts w:hint="cs"/>
                <w:sz w:val="14"/>
                <w:szCs w:val="18"/>
                <w:rtl/>
              </w:rPr>
              <w:t>اندازه</w:t>
            </w:r>
          </w:p>
        </w:tc>
      </w:tr>
      <w:tr w:rsidR="00503E72"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503E72" w:rsidRPr="001C5603" w:rsidRDefault="00503E72" w:rsidP="009407D2">
            <w:pPr>
              <w:pStyle w:val="a9"/>
              <w:jc w:val="left"/>
              <w:rPr>
                <w:sz w:val="20"/>
                <w:szCs w:val="18"/>
                <w:rtl/>
              </w:rPr>
            </w:pPr>
            <w:r w:rsidRPr="001C5603">
              <w:rPr>
                <w:rFonts w:hint="cs"/>
                <w:sz w:val="20"/>
                <w:szCs w:val="18"/>
                <w:rtl/>
              </w:rPr>
              <w:t xml:space="preserve">عنوان </w:t>
            </w:r>
            <w:r w:rsidR="006B1B24" w:rsidRPr="001C5603">
              <w:rPr>
                <w:rFonts w:hint="cs"/>
                <w:sz w:val="20"/>
                <w:szCs w:val="18"/>
                <w:rtl/>
              </w:rPr>
              <w:t>دست‌نوشته</w:t>
            </w:r>
          </w:p>
        </w:tc>
        <w:tc>
          <w:tcPr>
            <w:tcW w:w="1718" w:type="dxa"/>
            <w:shd w:val="clear" w:color="auto" w:fill="auto"/>
            <w:vAlign w:val="center"/>
          </w:tcPr>
          <w:p w:rsidR="00503E72" w:rsidRPr="001408BE" w:rsidRDefault="00503E72" w:rsidP="009407D2">
            <w:pPr>
              <w:pStyle w:val="a9"/>
              <w:jc w:val="left"/>
              <w:cnfStyle w:val="000000000000" w:firstRow="0" w:lastRow="0" w:firstColumn="0" w:lastColumn="0" w:oddVBand="0" w:evenVBand="0" w:oddHBand="0" w:evenHBand="0" w:firstRowFirstColumn="0" w:firstRowLastColumn="0" w:lastRowFirstColumn="0" w:lastRowLastColumn="0"/>
              <w:rPr>
                <w:sz w:val="20"/>
                <w:rtl/>
              </w:rPr>
            </w:pPr>
            <w:r w:rsidRPr="001408BE">
              <w:rPr>
                <w:rFonts w:hint="cs"/>
                <w:sz w:val="20"/>
                <w:rtl/>
              </w:rPr>
              <w:t>بی‌نازنین پررنگ</w:t>
            </w:r>
          </w:p>
        </w:tc>
        <w:tc>
          <w:tcPr>
            <w:tcW w:w="692" w:type="dxa"/>
            <w:shd w:val="clear" w:color="auto" w:fill="auto"/>
            <w:vAlign w:val="center"/>
          </w:tcPr>
          <w:p w:rsidR="00503E72" w:rsidRPr="001408BE" w:rsidRDefault="00503E72" w:rsidP="00C80441">
            <w:pPr>
              <w:pStyle w:val="a9"/>
              <w:cnfStyle w:val="000000000000" w:firstRow="0" w:lastRow="0" w:firstColumn="0" w:lastColumn="0" w:oddVBand="0" w:evenVBand="0" w:oddHBand="0" w:evenHBand="0" w:firstRowFirstColumn="0" w:firstRowLastColumn="0" w:lastRowFirstColumn="0" w:lastRowLastColumn="0"/>
              <w:rPr>
                <w:sz w:val="20"/>
                <w:rtl/>
              </w:rPr>
            </w:pPr>
            <w:r w:rsidRPr="001408BE">
              <w:rPr>
                <w:rFonts w:hint="cs"/>
                <w:sz w:val="20"/>
                <w:rtl/>
              </w:rPr>
              <w:t>1</w:t>
            </w:r>
            <w:r w:rsidR="00C80441">
              <w:rPr>
                <w:rFonts w:hint="cs"/>
                <w:sz w:val="20"/>
                <w:rtl/>
              </w:rPr>
              <w:t>5</w:t>
            </w:r>
          </w:p>
        </w:tc>
      </w:tr>
      <w:tr w:rsidR="00503E72"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503E72" w:rsidRPr="001C5603" w:rsidRDefault="003C10DB" w:rsidP="009407D2">
            <w:pPr>
              <w:pStyle w:val="a9"/>
              <w:jc w:val="left"/>
              <w:rPr>
                <w:sz w:val="20"/>
                <w:szCs w:val="18"/>
                <w:rtl/>
              </w:rPr>
            </w:pPr>
            <w:r w:rsidRPr="001C5603">
              <w:rPr>
                <w:rFonts w:hint="cs"/>
                <w:sz w:val="20"/>
                <w:szCs w:val="18"/>
                <w:rtl/>
              </w:rPr>
              <w:t>نام پژوهشگران</w:t>
            </w:r>
          </w:p>
        </w:tc>
        <w:tc>
          <w:tcPr>
            <w:tcW w:w="1718" w:type="dxa"/>
            <w:shd w:val="clear" w:color="auto" w:fill="auto"/>
            <w:vAlign w:val="center"/>
          </w:tcPr>
          <w:p w:rsidR="00503E72" w:rsidRPr="008D218F" w:rsidRDefault="00503E72" w:rsidP="009407D2">
            <w:pPr>
              <w:pStyle w:val="a9"/>
              <w:jc w:val="left"/>
              <w:cnfStyle w:val="000000000000" w:firstRow="0" w:lastRow="0" w:firstColumn="0" w:lastColumn="0" w:oddVBand="0" w:evenVBand="0" w:oddHBand="0" w:evenHBand="0" w:firstRowFirstColumn="0" w:firstRowLastColumn="0" w:lastRowFirstColumn="0" w:lastRowLastColumn="0"/>
              <w:rPr>
                <w:sz w:val="20"/>
                <w:rtl/>
              </w:rPr>
            </w:pPr>
            <w:r>
              <w:rPr>
                <w:rFonts w:hint="cs"/>
                <w:sz w:val="20"/>
                <w:rtl/>
              </w:rPr>
              <w:t>بی‌نازنین</w:t>
            </w:r>
            <w:r w:rsidR="00C24931">
              <w:rPr>
                <w:rFonts w:hint="cs"/>
                <w:sz w:val="20"/>
                <w:rtl/>
              </w:rPr>
              <w:t>پررنگ</w:t>
            </w:r>
          </w:p>
        </w:tc>
        <w:tc>
          <w:tcPr>
            <w:tcW w:w="692" w:type="dxa"/>
            <w:shd w:val="clear" w:color="auto" w:fill="auto"/>
            <w:vAlign w:val="center"/>
          </w:tcPr>
          <w:p w:rsidR="00503E72" w:rsidRPr="008E70B2" w:rsidRDefault="00C24931" w:rsidP="00391494">
            <w:pPr>
              <w:pStyle w:val="a9"/>
              <w:cnfStyle w:val="000000000000" w:firstRow="0" w:lastRow="0" w:firstColumn="0" w:lastColumn="0" w:oddVBand="0" w:evenVBand="0" w:oddHBand="0" w:evenHBand="0" w:firstRowFirstColumn="0" w:firstRowLastColumn="0" w:lastRowFirstColumn="0" w:lastRowLastColumn="0"/>
              <w:rPr>
                <w:sz w:val="20"/>
                <w:rtl/>
              </w:rPr>
            </w:pPr>
            <w:r>
              <w:rPr>
                <w:rFonts w:hint="cs"/>
                <w:sz w:val="20"/>
                <w:rtl/>
              </w:rPr>
              <w:t>10</w:t>
            </w:r>
          </w:p>
        </w:tc>
      </w:tr>
      <w:tr w:rsidR="00503E72"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503E72" w:rsidRPr="001C5603" w:rsidRDefault="00DD761F" w:rsidP="003C10DB">
            <w:pPr>
              <w:pStyle w:val="a9"/>
              <w:jc w:val="left"/>
              <w:rPr>
                <w:sz w:val="20"/>
                <w:szCs w:val="18"/>
                <w:rtl/>
              </w:rPr>
            </w:pPr>
            <w:r>
              <w:rPr>
                <w:rFonts w:hint="cs"/>
                <w:sz w:val="20"/>
                <w:szCs w:val="18"/>
                <w:rtl/>
              </w:rPr>
              <w:t>مشخصه‌های</w:t>
            </w:r>
            <w:r w:rsidR="00FD6090">
              <w:rPr>
                <w:rFonts w:hint="cs"/>
                <w:sz w:val="20"/>
                <w:szCs w:val="18"/>
                <w:rtl/>
              </w:rPr>
              <w:t xml:space="preserve"> </w:t>
            </w:r>
            <w:r w:rsidR="003C10DB" w:rsidRPr="001C5603">
              <w:rPr>
                <w:rFonts w:hint="cs"/>
                <w:sz w:val="20"/>
                <w:szCs w:val="18"/>
                <w:rtl/>
              </w:rPr>
              <w:t>پژوهشگران</w:t>
            </w:r>
          </w:p>
        </w:tc>
        <w:tc>
          <w:tcPr>
            <w:tcW w:w="1718" w:type="dxa"/>
            <w:shd w:val="clear" w:color="auto" w:fill="auto"/>
            <w:vAlign w:val="center"/>
          </w:tcPr>
          <w:p w:rsidR="00503E72" w:rsidRDefault="00503E72" w:rsidP="009407D2">
            <w:pPr>
              <w:pStyle w:val="a9"/>
              <w:jc w:val="left"/>
              <w:cnfStyle w:val="000000000000" w:firstRow="0" w:lastRow="0" w:firstColumn="0" w:lastColumn="0" w:oddVBand="0" w:evenVBand="0" w:oddHBand="0" w:evenHBand="0" w:firstRowFirstColumn="0" w:firstRowLastColumn="0" w:lastRowFirstColumn="0" w:lastRowLastColumn="0"/>
              <w:rPr>
                <w:sz w:val="20"/>
                <w:rtl/>
              </w:rPr>
            </w:pPr>
            <w:r>
              <w:rPr>
                <w:rFonts w:hint="cs"/>
                <w:sz w:val="20"/>
                <w:rtl/>
              </w:rPr>
              <w:t>بی‌نازنین</w:t>
            </w:r>
          </w:p>
        </w:tc>
        <w:tc>
          <w:tcPr>
            <w:tcW w:w="692" w:type="dxa"/>
            <w:shd w:val="clear" w:color="auto" w:fill="auto"/>
            <w:vAlign w:val="center"/>
          </w:tcPr>
          <w:p w:rsidR="00503E72" w:rsidRDefault="00824B7D" w:rsidP="00391494">
            <w:pPr>
              <w:pStyle w:val="a9"/>
              <w:cnfStyle w:val="000000000000" w:firstRow="0" w:lastRow="0" w:firstColumn="0" w:lastColumn="0" w:oddVBand="0" w:evenVBand="0" w:oddHBand="0" w:evenHBand="0" w:firstRowFirstColumn="0" w:firstRowLastColumn="0" w:lastRowFirstColumn="0" w:lastRowLastColumn="0"/>
              <w:rPr>
                <w:sz w:val="20"/>
                <w:rtl/>
              </w:rPr>
            </w:pPr>
            <w:r>
              <w:rPr>
                <w:rFonts w:hint="cs"/>
                <w:sz w:val="20"/>
                <w:rtl/>
              </w:rPr>
              <w:t>10</w:t>
            </w:r>
          </w:p>
        </w:tc>
      </w:tr>
      <w:tr w:rsidR="00503E72"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503E72" w:rsidRPr="001C5603" w:rsidRDefault="00503E72" w:rsidP="009407D2">
            <w:pPr>
              <w:pStyle w:val="a9"/>
              <w:jc w:val="left"/>
              <w:rPr>
                <w:sz w:val="20"/>
                <w:szCs w:val="18"/>
                <w:rtl/>
              </w:rPr>
            </w:pPr>
            <w:r w:rsidRPr="001C5603">
              <w:rPr>
                <w:rFonts w:hint="cs"/>
                <w:sz w:val="20"/>
                <w:szCs w:val="18"/>
                <w:rtl/>
              </w:rPr>
              <w:t>عنوان چکیده</w:t>
            </w:r>
          </w:p>
        </w:tc>
        <w:tc>
          <w:tcPr>
            <w:tcW w:w="1718" w:type="dxa"/>
            <w:shd w:val="clear" w:color="auto" w:fill="auto"/>
            <w:vAlign w:val="center"/>
          </w:tcPr>
          <w:p w:rsidR="00503E72" w:rsidRPr="008D218F" w:rsidRDefault="00503E72" w:rsidP="009407D2">
            <w:pPr>
              <w:pStyle w:val="a9"/>
              <w:jc w:val="left"/>
              <w:cnfStyle w:val="000000000000" w:firstRow="0" w:lastRow="0" w:firstColumn="0" w:lastColumn="0" w:oddVBand="0" w:evenVBand="0" w:oddHBand="0" w:evenHBand="0" w:firstRowFirstColumn="0" w:firstRowLastColumn="0" w:lastRowFirstColumn="0" w:lastRowLastColumn="0"/>
              <w:rPr>
                <w:rtl/>
              </w:rPr>
            </w:pPr>
            <w:r w:rsidRPr="00AB6701">
              <w:rPr>
                <w:rFonts w:hint="cs"/>
                <w:rtl/>
              </w:rPr>
              <w:t>بی‌نازنین پررنگ</w:t>
            </w:r>
          </w:p>
        </w:tc>
        <w:tc>
          <w:tcPr>
            <w:tcW w:w="692" w:type="dxa"/>
            <w:shd w:val="clear" w:color="auto" w:fill="auto"/>
            <w:vAlign w:val="center"/>
          </w:tcPr>
          <w:p w:rsidR="00503E72" w:rsidRPr="008E70B2" w:rsidRDefault="00503E72" w:rsidP="008B3075">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1</w:t>
            </w:r>
            <w:r w:rsidR="008B3075">
              <w:rPr>
                <w:rFonts w:hint="cs"/>
                <w:rtl/>
              </w:rPr>
              <w:t>0</w:t>
            </w:r>
          </w:p>
        </w:tc>
      </w:tr>
      <w:tr w:rsidR="00503E72"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503E72" w:rsidRPr="001C5603" w:rsidRDefault="00503E72" w:rsidP="009407D2">
            <w:pPr>
              <w:pStyle w:val="a9"/>
              <w:jc w:val="left"/>
              <w:rPr>
                <w:sz w:val="20"/>
                <w:szCs w:val="18"/>
                <w:rtl/>
              </w:rPr>
            </w:pPr>
            <w:r w:rsidRPr="001C5603">
              <w:rPr>
                <w:rFonts w:hint="cs"/>
                <w:sz w:val="20"/>
                <w:szCs w:val="18"/>
                <w:rtl/>
              </w:rPr>
              <w:t>متن چکیده</w:t>
            </w:r>
          </w:p>
        </w:tc>
        <w:tc>
          <w:tcPr>
            <w:tcW w:w="1718" w:type="dxa"/>
            <w:shd w:val="clear" w:color="auto" w:fill="auto"/>
            <w:vAlign w:val="center"/>
          </w:tcPr>
          <w:p w:rsidR="00503E72" w:rsidRPr="008D218F" w:rsidRDefault="00503E72" w:rsidP="009123A3">
            <w:pPr>
              <w:pStyle w:val="a9"/>
              <w:jc w:val="left"/>
              <w:cnfStyle w:val="000000000000" w:firstRow="0" w:lastRow="0" w:firstColumn="0" w:lastColumn="0" w:oddVBand="0" w:evenVBand="0" w:oddHBand="0" w:evenHBand="0" w:firstRowFirstColumn="0" w:firstRowLastColumn="0" w:lastRowFirstColumn="0" w:lastRowLastColumn="0"/>
              <w:rPr>
                <w:rtl/>
              </w:rPr>
            </w:pPr>
            <w:r w:rsidRPr="008D218F">
              <w:rPr>
                <w:rFonts w:hint="cs"/>
                <w:rtl/>
              </w:rPr>
              <w:t>ب</w:t>
            </w:r>
            <w:r>
              <w:rPr>
                <w:rFonts w:hint="cs"/>
                <w:rtl/>
              </w:rPr>
              <w:t>ی‌نازنین</w:t>
            </w:r>
          </w:p>
        </w:tc>
        <w:tc>
          <w:tcPr>
            <w:tcW w:w="692" w:type="dxa"/>
            <w:shd w:val="clear" w:color="auto" w:fill="auto"/>
            <w:vAlign w:val="center"/>
          </w:tcPr>
          <w:p w:rsidR="00503E72" w:rsidRPr="008E70B2" w:rsidRDefault="009123A3" w:rsidP="008B3075">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10</w:t>
            </w:r>
          </w:p>
        </w:tc>
      </w:tr>
      <w:tr w:rsidR="00503E72"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503E72" w:rsidRPr="001C5603" w:rsidRDefault="003C10DB" w:rsidP="009407D2">
            <w:pPr>
              <w:pStyle w:val="a9"/>
              <w:jc w:val="left"/>
              <w:rPr>
                <w:sz w:val="20"/>
                <w:szCs w:val="18"/>
                <w:rtl/>
              </w:rPr>
            </w:pPr>
            <w:r w:rsidRPr="001C5603">
              <w:rPr>
                <w:rFonts w:hint="cs"/>
                <w:sz w:val="20"/>
                <w:szCs w:val="18"/>
                <w:rtl/>
              </w:rPr>
              <w:t>عنوان واژگان</w:t>
            </w:r>
            <w:r w:rsidR="00503E72" w:rsidRPr="001C5603">
              <w:rPr>
                <w:rFonts w:hint="cs"/>
                <w:sz w:val="20"/>
                <w:szCs w:val="18"/>
                <w:rtl/>
              </w:rPr>
              <w:t xml:space="preserve"> کلیدی</w:t>
            </w:r>
          </w:p>
        </w:tc>
        <w:tc>
          <w:tcPr>
            <w:tcW w:w="1718" w:type="dxa"/>
            <w:shd w:val="clear" w:color="auto" w:fill="auto"/>
            <w:vAlign w:val="center"/>
          </w:tcPr>
          <w:p w:rsidR="00503E72" w:rsidRPr="00AB6701" w:rsidRDefault="00503E72" w:rsidP="009407D2">
            <w:pPr>
              <w:pStyle w:val="a9"/>
              <w:jc w:val="left"/>
              <w:cnfStyle w:val="000000000000" w:firstRow="0" w:lastRow="0" w:firstColumn="0" w:lastColumn="0" w:oddVBand="0" w:evenVBand="0" w:oddHBand="0" w:evenHBand="0" w:firstRowFirstColumn="0" w:firstRowLastColumn="0" w:lastRowFirstColumn="0" w:lastRowLastColumn="0"/>
              <w:rPr>
                <w:rtl/>
              </w:rPr>
            </w:pPr>
            <w:r w:rsidRPr="00AB6701">
              <w:rPr>
                <w:rFonts w:hint="cs"/>
                <w:rtl/>
              </w:rPr>
              <w:t>بی‌نازنین پررنگ</w:t>
            </w:r>
          </w:p>
        </w:tc>
        <w:tc>
          <w:tcPr>
            <w:tcW w:w="692" w:type="dxa"/>
            <w:shd w:val="clear" w:color="auto" w:fill="auto"/>
            <w:vAlign w:val="center"/>
          </w:tcPr>
          <w:p w:rsidR="00503E72" w:rsidRDefault="00503E72" w:rsidP="008B3075">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1</w:t>
            </w:r>
            <w:r w:rsidR="008B3075">
              <w:rPr>
                <w:rFonts w:hint="cs"/>
                <w:rtl/>
              </w:rPr>
              <w:t>0</w:t>
            </w:r>
          </w:p>
        </w:tc>
      </w:tr>
      <w:tr w:rsidR="00503E72"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503E72" w:rsidRPr="001C5603" w:rsidRDefault="003C10DB" w:rsidP="009407D2">
            <w:pPr>
              <w:pStyle w:val="a9"/>
              <w:jc w:val="left"/>
              <w:rPr>
                <w:sz w:val="20"/>
                <w:szCs w:val="18"/>
                <w:rtl/>
              </w:rPr>
            </w:pPr>
            <w:r w:rsidRPr="001C5603">
              <w:rPr>
                <w:rFonts w:hint="cs"/>
                <w:sz w:val="20"/>
                <w:szCs w:val="18"/>
                <w:rtl/>
              </w:rPr>
              <w:t>واژگان</w:t>
            </w:r>
            <w:r w:rsidR="00503E72" w:rsidRPr="001C5603">
              <w:rPr>
                <w:rFonts w:hint="cs"/>
                <w:sz w:val="20"/>
                <w:szCs w:val="18"/>
                <w:rtl/>
              </w:rPr>
              <w:t xml:space="preserve"> کلیدی</w:t>
            </w:r>
          </w:p>
        </w:tc>
        <w:tc>
          <w:tcPr>
            <w:tcW w:w="1718" w:type="dxa"/>
            <w:shd w:val="clear" w:color="auto" w:fill="auto"/>
            <w:vAlign w:val="center"/>
          </w:tcPr>
          <w:p w:rsidR="00503E72" w:rsidRPr="00AB6701" w:rsidRDefault="0093194A" w:rsidP="009407D2">
            <w:pPr>
              <w:pStyle w:val="a9"/>
              <w:jc w:val="left"/>
              <w:cnfStyle w:val="000000000000" w:firstRow="0" w:lastRow="0" w:firstColumn="0" w:lastColumn="0" w:oddVBand="0" w:evenVBand="0" w:oddHBand="0" w:evenHBand="0" w:firstRowFirstColumn="0" w:firstRowLastColumn="0" w:lastRowFirstColumn="0" w:lastRowLastColumn="0"/>
              <w:rPr>
                <w:rtl/>
              </w:rPr>
            </w:pPr>
            <w:r>
              <w:rPr>
                <w:rFonts w:hint="cs"/>
                <w:rtl/>
              </w:rPr>
              <w:t>بی‌نازنین</w:t>
            </w:r>
            <w:r w:rsidR="003161FB">
              <w:rPr>
                <w:rFonts w:hint="cs"/>
                <w:rtl/>
              </w:rPr>
              <w:t xml:space="preserve"> پررنگ</w:t>
            </w:r>
          </w:p>
        </w:tc>
        <w:tc>
          <w:tcPr>
            <w:tcW w:w="692" w:type="dxa"/>
            <w:shd w:val="clear" w:color="auto" w:fill="auto"/>
            <w:vAlign w:val="center"/>
          </w:tcPr>
          <w:p w:rsidR="00503E72" w:rsidRPr="008E70B2" w:rsidRDefault="003161FB" w:rsidP="00391494">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9</w:t>
            </w:r>
          </w:p>
        </w:tc>
      </w:tr>
      <w:tr w:rsidR="00503E72"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503E72" w:rsidRPr="001C5603" w:rsidRDefault="00503E72" w:rsidP="009407D2">
            <w:pPr>
              <w:pStyle w:val="a9"/>
              <w:jc w:val="left"/>
              <w:rPr>
                <w:sz w:val="20"/>
                <w:szCs w:val="18"/>
                <w:rtl/>
              </w:rPr>
            </w:pPr>
            <w:r w:rsidRPr="001C5603">
              <w:rPr>
                <w:rFonts w:hint="cs"/>
                <w:sz w:val="20"/>
                <w:szCs w:val="18"/>
                <w:rtl/>
              </w:rPr>
              <w:t>زیرنویس صفحه‌ی اول</w:t>
            </w:r>
          </w:p>
        </w:tc>
        <w:tc>
          <w:tcPr>
            <w:tcW w:w="1718" w:type="dxa"/>
            <w:shd w:val="clear" w:color="auto" w:fill="auto"/>
            <w:vAlign w:val="center"/>
          </w:tcPr>
          <w:p w:rsidR="00503E72" w:rsidRPr="002D4A13" w:rsidRDefault="00503E72" w:rsidP="009407D2">
            <w:pPr>
              <w:pStyle w:val="a9"/>
              <w:jc w:val="left"/>
              <w:cnfStyle w:val="000000000000" w:firstRow="0" w:lastRow="0" w:firstColumn="0" w:lastColumn="0" w:oddVBand="0" w:evenVBand="0" w:oddHBand="0" w:evenHBand="0" w:firstRowFirstColumn="0" w:firstRowLastColumn="0" w:lastRowFirstColumn="0" w:lastRowLastColumn="0"/>
              <w:rPr>
                <w:sz w:val="20"/>
                <w:rtl/>
              </w:rPr>
            </w:pPr>
            <w:r w:rsidRPr="002D4A13">
              <w:rPr>
                <w:rFonts w:hint="cs"/>
                <w:sz w:val="20"/>
                <w:rtl/>
              </w:rPr>
              <w:t>بی‌نازنین</w:t>
            </w:r>
          </w:p>
        </w:tc>
        <w:tc>
          <w:tcPr>
            <w:tcW w:w="692" w:type="dxa"/>
            <w:shd w:val="clear" w:color="auto" w:fill="auto"/>
            <w:vAlign w:val="center"/>
          </w:tcPr>
          <w:p w:rsidR="00503E72" w:rsidRPr="002D4A13" w:rsidRDefault="00503E72" w:rsidP="00391494">
            <w:pPr>
              <w:pStyle w:val="a9"/>
              <w:cnfStyle w:val="000000000000" w:firstRow="0" w:lastRow="0" w:firstColumn="0" w:lastColumn="0" w:oddVBand="0" w:evenVBand="0" w:oddHBand="0" w:evenHBand="0" w:firstRowFirstColumn="0" w:firstRowLastColumn="0" w:lastRowFirstColumn="0" w:lastRowLastColumn="0"/>
              <w:rPr>
                <w:sz w:val="20"/>
                <w:rtl/>
              </w:rPr>
            </w:pPr>
            <w:r w:rsidRPr="002D4A13">
              <w:rPr>
                <w:rFonts w:hint="cs"/>
                <w:sz w:val="20"/>
                <w:rtl/>
              </w:rPr>
              <w:t>9</w:t>
            </w:r>
          </w:p>
        </w:tc>
      </w:tr>
      <w:tr w:rsidR="00503E72"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503E72" w:rsidRPr="001C5603" w:rsidRDefault="00DD761F" w:rsidP="009407D2">
            <w:pPr>
              <w:pStyle w:val="a9"/>
              <w:jc w:val="left"/>
              <w:rPr>
                <w:sz w:val="20"/>
                <w:szCs w:val="18"/>
                <w:rtl/>
              </w:rPr>
            </w:pPr>
            <w:r>
              <w:rPr>
                <w:rFonts w:hint="cs"/>
                <w:sz w:val="20"/>
                <w:szCs w:val="18"/>
                <w:rtl/>
              </w:rPr>
              <w:t>پیکره‌ی</w:t>
            </w:r>
            <w:r w:rsidR="00FD6090">
              <w:rPr>
                <w:rFonts w:hint="cs"/>
                <w:sz w:val="20"/>
                <w:szCs w:val="18"/>
                <w:rtl/>
              </w:rPr>
              <w:t xml:space="preserve"> </w:t>
            </w:r>
            <w:r w:rsidR="006B1B24" w:rsidRPr="001C5603">
              <w:rPr>
                <w:rFonts w:hint="cs"/>
                <w:sz w:val="20"/>
                <w:szCs w:val="18"/>
                <w:rtl/>
              </w:rPr>
              <w:t>دست‌نوشته</w:t>
            </w:r>
          </w:p>
        </w:tc>
        <w:tc>
          <w:tcPr>
            <w:tcW w:w="1718" w:type="dxa"/>
            <w:shd w:val="clear" w:color="auto" w:fill="auto"/>
            <w:vAlign w:val="center"/>
          </w:tcPr>
          <w:p w:rsidR="00503E72" w:rsidRPr="008D218F" w:rsidRDefault="00503E72" w:rsidP="009407D2">
            <w:pPr>
              <w:pStyle w:val="a9"/>
              <w:jc w:val="left"/>
              <w:cnfStyle w:val="000000000000" w:firstRow="0" w:lastRow="0" w:firstColumn="0" w:lastColumn="0" w:oddVBand="0" w:evenVBand="0" w:oddHBand="0" w:evenHBand="0" w:firstRowFirstColumn="0" w:firstRowLastColumn="0" w:lastRowFirstColumn="0" w:lastRowLastColumn="0"/>
              <w:rPr>
                <w:rtl/>
              </w:rPr>
            </w:pPr>
            <w:r w:rsidRPr="008D218F">
              <w:rPr>
                <w:rFonts w:hint="cs"/>
                <w:rtl/>
              </w:rPr>
              <w:t>ب</w:t>
            </w:r>
            <w:r>
              <w:rPr>
                <w:rFonts w:hint="cs"/>
                <w:rtl/>
              </w:rPr>
              <w:t>ی‌نازنین</w:t>
            </w:r>
          </w:p>
        </w:tc>
        <w:tc>
          <w:tcPr>
            <w:tcW w:w="692" w:type="dxa"/>
            <w:shd w:val="clear" w:color="auto" w:fill="auto"/>
            <w:vAlign w:val="center"/>
          </w:tcPr>
          <w:p w:rsidR="00503E72" w:rsidRPr="008E70B2" w:rsidRDefault="00503E72" w:rsidP="00745A7C">
            <w:pPr>
              <w:pStyle w:val="a9"/>
              <w:cnfStyle w:val="000000000000" w:firstRow="0" w:lastRow="0" w:firstColumn="0" w:lastColumn="0" w:oddVBand="0" w:evenVBand="0" w:oddHBand="0" w:evenHBand="0" w:firstRowFirstColumn="0" w:firstRowLastColumn="0" w:lastRowFirstColumn="0" w:lastRowLastColumn="0"/>
              <w:rPr>
                <w:rtl/>
              </w:rPr>
            </w:pPr>
            <w:r w:rsidRPr="008E70B2">
              <w:rPr>
                <w:rFonts w:hint="cs"/>
                <w:rtl/>
              </w:rPr>
              <w:t>1</w:t>
            </w:r>
            <w:r w:rsidR="00745A7C">
              <w:rPr>
                <w:rFonts w:hint="cs"/>
                <w:rtl/>
              </w:rPr>
              <w:t>1</w:t>
            </w:r>
          </w:p>
        </w:tc>
      </w:tr>
      <w:tr w:rsidR="00EC0C5E"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EC0C5E" w:rsidRPr="001C5603" w:rsidRDefault="00EC0C5E" w:rsidP="009407D2">
            <w:pPr>
              <w:pStyle w:val="a9"/>
              <w:jc w:val="left"/>
              <w:rPr>
                <w:sz w:val="20"/>
                <w:szCs w:val="18"/>
                <w:rtl/>
              </w:rPr>
            </w:pPr>
            <w:r w:rsidRPr="001C5603">
              <w:rPr>
                <w:rFonts w:hint="cs"/>
                <w:sz w:val="20"/>
                <w:szCs w:val="18"/>
                <w:rtl/>
              </w:rPr>
              <w:t>عنوان سطح اول</w:t>
            </w:r>
          </w:p>
        </w:tc>
        <w:tc>
          <w:tcPr>
            <w:tcW w:w="1718" w:type="dxa"/>
            <w:shd w:val="clear" w:color="auto" w:fill="auto"/>
            <w:vAlign w:val="center"/>
          </w:tcPr>
          <w:p w:rsidR="00EC0C5E" w:rsidRPr="008D218F" w:rsidRDefault="00EC0C5E" w:rsidP="009407D2">
            <w:pPr>
              <w:pStyle w:val="a9"/>
              <w:jc w:val="left"/>
              <w:cnfStyle w:val="000000000000" w:firstRow="0" w:lastRow="0" w:firstColumn="0" w:lastColumn="0" w:oddVBand="0" w:evenVBand="0" w:oddHBand="0" w:evenHBand="0" w:firstRowFirstColumn="0" w:firstRowLastColumn="0" w:lastRowFirstColumn="0" w:lastRowLastColumn="0"/>
              <w:rPr>
                <w:rtl/>
              </w:rPr>
            </w:pPr>
            <w:r>
              <w:rPr>
                <w:rFonts w:hint="cs"/>
                <w:rtl/>
              </w:rPr>
              <w:t>بی‌نازنین پررنگ</w:t>
            </w:r>
          </w:p>
        </w:tc>
        <w:tc>
          <w:tcPr>
            <w:tcW w:w="692" w:type="dxa"/>
            <w:shd w:val="clear" w:color="auto" w:fill="auto"/>
            <w:vAlign w:val="center"/>
          </w:tcPr>
          <w:p w:rsidR="00EC0C5E" w:rsidRPr="008E70B2" w:rsidRDefault="00EC0C5E" w:rsidP="00745A7C">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13</w:t>
            </w:r>
          </w:p>
        </w:tc>
      </w:tr>
      <w:tr w:rsidR="004C6284"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4C6284" w:rsidRPr="001C5603" w:rsidRDefault="004C6284" w:rsidP="004C6284">
            <w:pPr>
              <w:pStyle w:val="a9"/>
              <w:jc w:val="left"/>
              <w:rPr>
                <w:sz w:val="20"/>
                <w:szCs w:val="18"/>
                <w:rtl/>
              </w:rPr>
            </w:pPr>
            <w:r w:rsidRPr="001C5603">
              <w:rPr>
                <w:rFonts w:hint="cs"/>
                <w:sz w:val="20"/>
                <w:szCs w:val="18"/>
                <w:rtl/>
              </w:rPr>
              <w:t>عنوان سطح دوم</w:t>
            </w:r>
          </w:p>
        </w:tc>
        <w:tc>
          <w:tcPr>
            <w:tcW w:w="1718" w:type="dxa"/>
            <w:shd w:val="clear" w:color="auto" w:fill="auto"/>
            <w:vAlign w:val="center"/>
          </w:tcPr>
          <w:p w:rsidR="004C6284" w:rsidRPr="008D218F" w:rsidRDefault="004C6284" w:rsidP="00111ADC">
            <w:pPr>
              <w:pStyle w:val="a9"/>
              <w:jc w:val="left"/>
              <w:cnfStyle w:val="000000000000" w:firstRow="0" w:lastRow="0" w:firstColumn="0" w:lastColumn="0" w:oddVBand="0" w:evenVBand="0" w:oddHBand="0" w:evenHBand="0" w:firstRowFirstColumn="0" w:firstRowLastColumn="0" w:lastRowFirstColumn="0" w:lastRowLastColumn="0"/>
              <w:rPr>
                <w:rtl/>
              </w:rPr>
            </w:pPr>
            <w:r>
              <w:rPr>
                <w:rFonts w:hint="cs"/>
                <w:rtl/>
              </w:rPr>
              <w:t>بی‌نازنین پررنگ</w:t>
            </w:r>
          </w:p>
        </w:tc>
        <w:tc>
          <w:tcPr>
            <w:tcW w:w="692" w:type="dxa"/>
            <w:shd w:val="clear" w:color="auto" w:fill="auto"/>
            <w:vAlign w:val="center"/>
          </w:tcPr>
          <w:p w:rsidR="004C6284" w:rsidRPr="008E70B2" w:rsidRDefault="004C6284" w:rsidP="00C13CAE">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1</w:t>
            </w:r>
            <w:r w:rsidR="00C13CAE">
              <w:rPr>
                <w:rFonts w:hint="cs"/>
                <w:rtl/>
              </w:rPr>
              <w:t>2</w:t>
            </w:r>
          </w:p>
        </w:tc>
      </w:tr>
      <w:tr w:rsidR="004C6284"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4C6284" w:rsidRPr="001C5603" w:rsidRDefault="004C6284" w:rsidP="00111ADC">
            <w:pPr>
              <w:pStyle w:val="a9"/>
              <w:jc w:val="left"/>
              <w:rPr>
                <w:sz w:val="20"/>
                <w:szCs w:val="18"/>
                <w:rtl/>
              </w:rPr>
            </w:pPr>
            <w:r w:rsidRPr="001C5603">
              <w:rPr>
                <w:rFonts w:hint="cs"/>
                <w:sz w:val="20"/>
                <w:szCs w:val="18"/>
                <w:rtl/>
              </w:rPr>
              <w:t>عنوان سطح سوم</w:t>
            </w:r>
          </w:p>
        </w:tc>
        <w:tc>
          <w:tcPr>
            <w:tcW w:w="1718" w:type="dxa"/>
            <w:shd w:val="clear" w:color="auto" w:fill="auto"/>
            <w:vAlign w:val="center"/>
          </w:tcPr>
          <w:p w:rsidR="004C6284" w:rsidRPr="008D218F" w:rsidRDefault="004C6284" w:rsidP="00111ADC">
            <w:pPr>
              <w:pStyle w:val="a9"/>
              <w:jc w:val="left"/>
              <w:cnfStyle w:val="000000000000" w:firstRow="0" w:lastRow="0" w:firstColumn="0" w:lastColumn="0" w:oddVBand="0" w:evenVBand="0" w:oddHBand="0" w:evenHBand="0" w:firstRowFirstColumn="0" w:firstRowLastColumn="0" w:lastRowFirstColumn="0" w:lastRowLastColumn="0"/>
              <w:rPr>
                <w:rtl/>
              </w:rPr>
            </w:pPr>
            <w:r>
              <w:rPr>
                <w:rFonts w:hint="cs"/>
                <w:rtl/>
              </w:rPr>
              <w:t>بی‌نازنین پررنگ</w:t>
            </w:r>
          </w:p>
        </w:tc>
        <w:tc>
          <w:tcPr>
            <w:tcW w:w="692" w:type="dxa"/>
            <w:shd w:val="clear" w:color="auto" w:fill="auto"/>
            <w:vAlign w:val="center"/>
          </w:tcPr>
          <w:p w:rsidR="004C6284" w:rsidRPr="008E70B2" w:rsidRDefault="004C6284" w:rsidP="00C13CAE">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1</w:t>
            </w:r>
            <w:r w:rsidR="00C13CAE">
              <w:rPr>
                <w:rFonts w:hint="cs"/>
                <w:rtl/>
              </w:rPr>
              <w:t>1</w:t>
            </w:r>
          </w:p>
        </w:tc>
      </w:tr>
      <w:tr w:rsidR="004C6284"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4C6284" w:rsidRPr="001C5603" w:rsidRDefault="00D70AE5" w:rsidP="009407D2">
            <w:pPr>
              <w:pStyle w:val="a9"/>
              <w:jc w:val="left"/>
              <w:rPr>
                <w:bCs w:val="0"/>
                <w:sz w:val="20"/>
                <w:szCs w:val="18"/>
                <w:rtl/>
              </w:rPr>
            </w:pPr>
            <w:r w:rsidRPr="001C5603">
              <w:rPr>
                <w:rFonts w:hint="cs"/>
                <w:sz w:val="20"/>
                <w:szCs w:val="18"/>
                <w:rtl/>
              </w:rPr>
              <w:t>عنوان</w:t>
            </w:r>
            <w:r w:rsidR="004C6284" w:rsidRPr="001C5603">
              <w:rPr>
                <w:rFonts w:hint="cs"/>
                <w:sz w:val="20"/>
                <w:szCs w:val="18"/>
                <w:rtl/>
              </w:rPr>
              <w:t xml:space="preserve"> جدول‌ها و شکل‌ها</w:t>
            </w:r>
          </w:p>
        </w:tc>
        <w:tc>
          <w:tcPr>
            <w:tcW w:w="1718" w:type="dxa"/>
            <w:shd w:val="clear" w:color="auto" w:fill="auto"/>
            <w:vAlign w:val="center"/>
          </w:tcPr>
          <w:p w:rsidR="004C6284" w:rsidRPr="008D218F" w:rsidRDefault="00515ECC" w:rsidP="009407D2">
            <w:pPr>
              <w:pStyle w:val="a9"/>
              <w:jc w:val="left"/>
              <w:cnfStyle w:val="000000000000" w:firstRow="0" w:lastRow="0" w:firstColumn="0" w:lastColumn="0" w:oddVBand="0" w:evenVBand="0" w:oddHBand="0" w:evenHBand="0" w:firstRowFirstColumn="0" w:firstRowLastColumn="0" w:lastRowFirstColumn="0" w:lastRowLastColumn="0"/>
              <w:rPr>
                <w:sz w:val="20"/>
                <w:rtl/>
              </w:rPr>
            </w:pPr>
            <w:r>
              <w:rPr>
                <w:rFonts w:hint="cs"/>
                <w:sz w:val="20"/>
                <w:rtl/>
              </w:rPr>
              <w:t xml:space="preserve">بی‌نازنین </w:t>
            </w:r>
            <w:r w:rsidR="004C6284" w:rsidRPr="008D218F">
              <w:rPr>
                <w:rFonts w:hint="cs"/>
                <w:sz w:val="20"/>
                <w:rtl/>
              </w:rPr>
              <w:t>پررنگ</w:t>
            </w:r>
          </w:p>
        </w:tc>
        <w:tc>
          <w:tcPr>
            <w:tcW w:w="692" w:type="dxa"/>
            <w:shd w:val="clear" w:color="auto" w:fill="auto"/>
            <w:vAlign w:val="center"/>
          </w:tcPr>
          <w:p w:rsidR="004C6284" w:rsidRPr="008E70B2" w:rsidRDefault="004C6284" w:rsidP="00391494">
            <w:pPr>
              <w:pStyle w:val="a9"/>
              <w:cnfStyle w:val="000000000000" w:firstRow="0" w:lastRow="0" w:firstColumn="0" w:lastColumn="0" w:oddVBand="0" w:evenVBand="0" w:oddHBand="0" w:evenHBand="0" w:firstRowFirstColumn="0" w:firstRowLastColumn="0" w:lastRowFirstColumn="0" w:lastRowLastColumn="0"/>
              <w:rPr>
                <w:sz w:val="20"/>
                <w:rtl/>
              </w:rPr>
            </w:pPr>
            <w:r>
              <w:rPr>
                <w:rFonts w:hint="cs"/>
                <w:sz w:val="20"/>
                <w:rtl/>
              </w:rPr>
              <w:t>10</w:t>
            </w:r>
          </w:p>
        </w:tc>
      </w:tr>
      <w:tr w:rsidR="004C6284" w:rsidRPr="008E70B2" w:rsidTr="00330CAD">
        <w:trPr>
          <w:trHeight w:val="321"/>
          <w:jc w:val="center"/>
        </w:trPr>
        <w:tc>
          <w:tcPr>
            <w:cnfStyle w:val="001000000000" w:firstRow="0" w:lastRow="0" w:firstColumn="1" w:lastColumn="0" w:oddVBand="0" w:evenVBand="0" w:oddHBand="0" w:evenHBand="0" w:firstRowFirstColumn="0" w:firstRowLastColumn="0" w:lastRowFirstColumn="0" w:lastRowLastColumn="0"/>
            <w:tcW w:w="1809" w:type="dxa"/>
            <w:tcBorders>
              <w:bottom w:val="nil"/>
            </w:tcBorders>
            <w:shd w:val="clear" w:color="auto" w:fill="auto"/>
            <w:vAlign w:val="center"/>
          </w:tcPr>
          <w:p w:rsidR="004C6284" w:rsidRPr="001C5603" w:rsidRDefault="004C6284" w:rsidP="009407D2">
            <w:pPr>
              <w:pStyle w:val="a9"/>
              <w:jc w:val="left"/>
              <w:rPr>
                <w:sz w:val="20"/>
                <w:szCs w:val="18"/>
                <w:rtl/>
              </w:rPr>
            </w:pPr>
            <w:r w:rsidRPr="001C5603">
              <w:rPr>
                <w:rFonts w:hint="cs"/>
                <w:sz w:val="20"/>
                <w:szCs w:val="18"/>
                <w:rtl/>
              </w:rPr>
              <w:t>متن جدول‌ها و شکل‌ها</w:t>
            </w:r>
          </w:p>
        </w:tc>
        <w:tc>
          <w:tcPr>
            <w:tcW w:w="1718" w:type="dxa"/>
            <w:tcBorders>
              <w:bottom w:val="nil"/>
            </w:tcBorders>
            <w:shd w:val="clear" w:color="auto" w:fill="auto"/>
            <w:vAlign w:val="center"/>
          </w:tcPr>
          <w:p w:rsidR="004C6284" w:rsidRPr="008D218F" w:rsidRDefault="004C6284" w:rsidP="009407D2">
            <w:pPr>
              <w:pStyle w:val="a9"/>
              <w:jc w:val="left"/>
              <w:cnfStyle w:val="000000000000" w:firstRow="0" w:lastRow="0" w:firstColumn="0" w:lastColumn="0" w:oddVBand="0" w:evenVBand="0" w:oddHBand="0" w:evenHBand="0" w:firstRowFirstColumn="0" w:firstRowLastColumn="0" w:lastRowFirstColumn="0" w:lastRowLastColumn="0"/>
              <w:rPr>
                <w:sz w:val="20"/>
                <w:rtl/>
              </w:rPr>
            </w:pPr>
            <w:r w:rsidRPr="008D218F">
              <w:rPr>
                <w:rFonts w:hint="cs"/>
                <w:sz w:val="20"/>
                <w:rtl/>
              </w:rPr>
              <w:t>بی‌نازنین</w:t>
            </w:r>
          </w:p>
        </w:tc>
        <w:tc>
          <w:tcPr>
            <w:tcW w:w="692" w:type="dxa"/>
            <w:tcBorders>
              <w:bottom w:val="nil"/>
            </w:tcBorders>
            <w:shd w:val="clear" w:color="auto" w:fill="auto"/>
            <w:vAlign w:val="center"/>
          </w:tcPr>
          <w:p w:rsidR="004C6284" w:rsidRPr="008E70B2" w:rsidRDefault="004C6284" w:rsidP="00391494">
            <w:pPr>
              <w:pStyle w:val="a9"/>
              <w:cnfStyle w:val="000000000000" w:firstRow="0" w:lastRow="0" w:firstColumn="0" w:lastColumn="0" w:oddVBand="0" w:evenVBand="0" w:oddHBand="0" w:evenHBand="0" w:firstRowFirstColumn="0" w:firstRowLastColumn="0" w:lastRowFirstColumn="0" w:lastRowLastColumn="0"/>
              <w:rPr>
                <w:sz w:val="20"/>
                <w:rtl/>
              </w:rPr>
            </w:pPr>
            <w:r w:rsidRPr="008E70B2">
              <w:rPr>
                <w:rFonts w:hint="cs"/>
                <w:sz w:val="20"/>
                <w:rtl/>
              </w:rPr>
              <w:t>10</w:t>
            </w:r>
          </w:p>
        </w:tc>
      </w:tr>
      <w:tr w:rsidR="004C6284" w:rsidRPr="008E70B2" w:rsidTr="00330CAD">
        <w:trPr>
          <w:trHeight w:val="31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4C6284" w:rsidRPr="001C5603" w:rsidRDefault="00CE4A3B" w:rsidP="009407D2">
            <w:pPr>
              <w:pStyle w:val="a9"/>
              <w:jc w:val="left"/>
              <w:rPr>
                <w:b w:val="0"/>
                <w:sz w:val="20"/>
                <w:szCs w:val="18"/>
                <w:rtl/>
              </w:rPr>
            </w:pPr>
            <w:r>
              <w:rPr>
                <w:rFonts w:hint="cs"/>
                <w:sz w:val="20"/>
                <w:szCs w:val="18"/>
                <w:rtl/>
              </w:rPr>
              <w:lastRenderedPageBreak/>
              <w:t>منبع‌ها</w:t>
            </w:r>
            <w:r w:rsidR="00DD761F">
              <w:rPr>
                <w:rFonts w:hint="cs"/>
                <w:sz w:val="20"/>
                <w:szCs w:val="18"/>
                <w:rtl/>
              </w:rPr>
              <w:t>ی</w:t>
            </w:r>
            <w:r w:rsidR="00C65DDE">
              <w:rPr>
                <w:rFonts w:hint="cs"/>
                <w:sz w:val="20"/>
                <w:szCs w:val="18"/>
                <w:rtl/>
              </w:rPr>
              <w:t xml:space="preserve"> </w:t>
            </w:r>
            <w:r w:rsidR="005A5CFC" w:rsidRPr="001C5603">
              <w:rPr>
                <w:rFonts w:hint="cs"/>
                <w:sz w:val="20"/>
                <w:szCs w:val="18"/>
                <w:rtl/>
              </w:rPr>
              <w:t>پارسی</w:t>
            </w:r>
          </w:p>
        </w:tc>
        <w:tc>
          <w:tcPr>
            <w:tcW w:w="1718" w:type="dxa"/>
            <w:shd w:val="clear" w:color="auto" w:fill="auto"/>
            <w:vAlign w:val="center"/>
          </w:tcPr>
          <w:p w:rsidR="004C6284" w:rsidRPr="008D218F" w:rsidRDefault="004C6284" w:rsidP="009407D2">
            <w:pPr>
              <w:pStyle w:val="a9"/>
              <w:jc w:val="left"/>
              <w:cnfStyle w:val="000000000000" w:firstRow="0" w:lastRow="0" w:firstColumn="0" w:lastColumn="0" w:oddVBand="0" w:evenVBand="0" w:oddHBand="0" w:evenHBand="0" w:firstRowFirstColumn="0" w:firstRowLastColumn="0" w:lastRowFirstColumn="0" w:lastRowLastColumn="0"/>
              <w:rPr>
                <w:rtl/>
              </w:rPr>
            </w:pPr>
            <w:r>
              <w:rPr>
                <w:rFonts w:hint="cs"/>
                <w:rtl/>
              </w:rPr>
              <w:t>بی‌نازنین</w:t>
            </w:r>
          </w:p>
        </w:tc>
        <w:tc>
          <w:tcPr>
            <w:tcW w:w="692" w:type="dxa"/>
            <w:shd w:val="clear" w:color="auto" w:fill="auto"/>
            <w:vAlign w:val="center"/>
          </w:tcPr>
          <w:p w:rsidR="004C6284" w:rsidRPr="008E70B2" w:rsidRDefault="004C6284" w:rsidP="00745A7C">
            <w:pPr>
              <w:pStyle w:val="a9"/>
              <w:cnfStyle w:val="000000000000" w:firstRow="0" w:lastRow="0" w:firstColumn="0" w:lastColumn="0" w:oddVBand="0" w:evenVBand="0" w:oddHBand="0" w:evenHBand="0" w:firstRowFirstColumn="0" w:firstRowLastColumn="0" w:lastRowFirstColumn="0" w:lastRowLastColumn="0"/>
              <w:rPr>
                <w:rtl/>
              </w:rPr>
            </w:pPr>
            <w:r w:rsidRPr="008E70B2">
              <w:rPr>
                <w:rFonts w:hint="cs"/>
                <w:rtl/>
              </w:rPr>
              <w:t>1</w:t>
            </w:r>
            <w:r>
              <w:rPr>
                <w:rFonts w:hint="cs"/>
                <w:rtl/>
              </w:rPr>
              <w:t>1</w:t>
            </w:r>
          </w:p>
        </w:tc>
      </w:tr>
      <w:tr w:rsidR="004C6284" w:rsidRPr="008E70B2" w:rsidTr="00330CAD">
        <w:trPr>
          <w:trHeight w:val="31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4C6284" w:rsidRPr="001C5603" w:rsidRDefault="00CE4A3B" w:rsidP="009407D2">
            <w:pPr>
              <w:pStyle w:val="a9"/>
              <w:jc w:val="left"/>
              <w:rPr>
                <w:sz w:val="20"/>
                <w:szCs w:val="18"/>
                <w:rtl/>
              </w:rPr>
            </w:pPr>
            <w:r>
              <w:rPr>
                <w:rFonts w:hint="cs"/>
                <w:sz w:val="20"/>
                <w:szCs w:val="18"/>
                <w:rtl/>
              </w:rPr>
              <w:t>منبع‌ها</w:t>
            </w:r>
            <w:r w:rsidR="00DD761F">
              <w:rPr>
                <w:rFonts w:hint="cs"/>
                <w:sz w:val="20"/>
                <w:szCs w:val="18"/>
                <w:rtl/>
              </w:rPr>
              <w:t>ی</w:t>
            </w:r>
            <w:r w:rsidR="004C6284" w:rsidRPr="001C5603">
              <w:rPr>
                <w:rFonts w:hint="cs"/>
                <w:sz w:val="20"/>
                <w:szCs w:val="18"/>
                <w:rtl/>
              </w:rPr>
              <w:t xml:space="preserve"> انگلیسی</w:t>
            </w:r>
          </w:p>
        </w:tc>
        <w:tc>
          <w:tcPr>
            <w:tcW w:w="1718" w:type="dxa"/>
            <w:shd w:val="clear" w:color="auto" w:fill="auto"/>
            <w:vAlign w:val="center"/>
          </w:tcPr>
          <w:p w:rsidR="004C6284" w:rsidRDefault="004C6284" w:rsidP="009407D2">
            <w:pPr>
              <w:pStyle w:val="a9"/>
              <w:jc w:val="left"/>
              <w:cnfStyle w:val="000000000000" w:firstRow="0" w:lastRow="0" w:firstColumn="0" w:lastColumn="0" w:oddVBand="0" w:evenVBand="0" w:oddHBand="0" w:evenHBand="0" w:firstRowFirstColumn="0" w:firstRowLastColumn="0" w:lastRowFirstColumn="0" w:lastRowLastColumn="0"/>
            </w:pPr>
            <w:r>
              <w:t>Times New Roman</w:t>
            </w:r>
          </w:p>
        </w:tc>
        <w:tc>
          <w:tcPr>
            <w:tcW w:w="692" w:type="dxa"/>
            <w:shd w:val="clear" w:color="auto" w:fill="auto"/>
            <w:vAlign w:val="center"/>
          </w:tcPr>
          <w:p w:rsidR="004C6284" w:rsidRPr="008E70B2" w:rsidRDefault="004C6284" w:rsidP="00391494">
            <w:pPr>
              <w:pStyle w:val="a9"/>
              <w:cnfStyle w:val="000000000000" w:firstRow="0" w:lastRow="0" w:firstColumn="0" w:lastColumn="0" w:oddVBand="0" w:evenVBand="0" w:oddHBand="0" w:evenHBand="0" w:firstRowFirstColumn="0" w:firstRowLastColumn="0" w:lastRowFirstColumn="0" w:lastRowLastColumn="0"/>
              <w:rPr>
                <w:rtl/>
              </w:rPr>
            </w:pPr>
            <w:r>
              <w:rPr>
                <w:rFonts w:hint="cs"/>
                <w:rtl/>
              </w:rPr>
              <w:t>10</w:t>
            </w:r>
          </w:p>
        </w:tc>
      </w:tr>
    </w:tbl>
    <w:p w:rsidR="006B36CF" w:rsidRPr="00C821B3" w:rsidRDefault="006B36CF" w:rsidP="00C821B3">
      <w:pPr>
        <w:pStyle w:val="a7"/>
      </w:pPr>
    </w:p>
    <w:p w:rsidR="00C821B3" w:rsidRDefault="00C821B3" w:rsidP="00C821B3">
      <w:pPr>
        <w:pStyle w:val="a8"/>
      </w:pPr>
      <w:r>
        <w:rPr>
          <w:rFonts w:hint="cs"/>
          <w:rtl/>
        </w:rPr>
        <w:t xml:space="preserve">د- </w:t>
      </w:r>
      <w:r w:rsidRPr="008E70B2">
        <w:rPr>
          <w:rFonts w:hint="cs"/>
          <w:rtl/>
        </w:rPr>
        <w:t>اندازه و نوع قلم</w:t>
      </w:r>
      <w:r>
        <w:rPr>
          <w:rFonts w:hint="cs"/>
          <w:rtl/>
        </w:rPr>
        <w:t>‌های</w:t>
      </w:r>
      <w:r w:rsidRPr="008E70B2">
        <w:rPr>
          <w:rFonts w:hint="cs"/>
          <w:rtl/>
        </w:rPr>
        <w:t xml:space="preserve"> مورد استفاده </w:t>
      </w:r>
      <w:r>
        <w:rPr>
          <w:rFonts w:hint="cs"/>
          <w:rtl/>
        </w:rPr>
        <w:t xml:space="preserve">در دست‌نوشته </w:t>
      </w:r>
      <w:r w:rsidRPr="008E70B2">
        <w:rPr>
          <w:rFonts w:hint="cs"/>
          <w:sz w:val="24"/>
          <w:rtl/>
        </w:rPr>
        <w:t xml:space="preserve">در </w:t>
      </w:r>
      <w:r w:rsidR="007B75CA">
        <w:fldChar w:fldCharType="begin"/>
      </w:r>
      <w:r w:rsidR="007B75CA">
        <w:instrText>REF _Ref318970738 \h  \* MERGEFORMAT</w:instrText>
      </w:r>
      <w:r w:rsidR="007B75CA">
        <w:fldChar w:fldCharType="separate"/>
      </w:r>
      <w:r w:rsidRPr="00CB0ECB">
        <w:rPr>
          <w:b/>
          <w:bCs/>
          <w:szCs w:val="20"/>
          <w:rtl/>
        </w:rPr>
        <w:t>جدول 2</w:t>
      </w:r>
      <w:r w:rsidR="007B75CA">
        <w:fldChar w:fldCharType="end"/>
      </w:r>
      <w:r>
        <w:rPr>
          <w:rFonts w:hint="cs"/>
          <w:rtl/>
        </w:rPr>
        <w:t xml:space="preserve"> آورده شده است.</w:t>
      </w:r>
    </w:p>
    <w:p w:rsidR="00B10D73" w:rsidRDefault="00B10D73" w:rsidP="001F16D1">
      <w:pPr>
        <w:pStyle w:val="a7"/>
        <w:rPr>
          <w:rtl/>
        </w:rPr>
      </w:pPr>
    </w:p>
    <w:p w:rsidR="00C04A65" w:rsidRPr="008E70B2" w:rsidRDefault="007C028C" w:rsidP="00B10D73">
      <w:pPr>
        <w:pStyle w:val="1"/>
        <w:rPr>
          <w:rtl/>
        </w:rPr>
      </w:pPr>
      <w:r>
        <w:rPr>
          <w:rFonts w:hint="cs"/>
          <w:rtl/>
        </w:rPr>
        <w:t>بخش‌های اصلی</w:t>
      </w:r>
      <w:r w:rsidR="00F614B7">
        <w:rPr>
          <w:rFonts w:hint="cs"/>
          <w:rtl/>
        </w:rPr>
        <w:t xml:space="preserve"> </w:t>
      </w:r>
      <w:r w:rsidR="006B1B24">
        <w:rPr>
          <w:rFonts w:hint="cs"/>
          <w:rtl/>
        </w:rPr>
        <w:t>دست‌نوشته</w:t>
      </w:r>
    </w:p>
    <w:p w:rsidR="00520CAC" w:rsidRDefault="00EF03B3" w:rsidP="002F3B3F">
      <w:pPr>
        <w:pStyle w:val="a7"/>
        <w:rPr>
          <w:rtl/>
        </w:rPr>
      </w:pPr>
      <w:r>
        <w:rPr>
          <w:rFonts w:hint="cs"/>
          <w:rtl/>
        </w:rPr>
        <w:t xml:space="preserve">هر </w:t>
      </w:r>
      <w:r w:rsidR="006B1B24">
        <w:rPr>
          <w:rFonts w:hint="cs"/>
          <w:rtl/>
        </w:rPr>
        <w:t>دست‌نوشته</w:t>
      </w:r>
      <w:r w:rsidR="00B03352">
        <w:rPr>
          <w:rFonts w:hint="cs"/>
          <w:rtl/>
        </w:rPr>
        <w:t xml:space="preserve"> به ترتیب</w:t>
      </w:r>
      <w:r w:rsidR="00F614B7">
        <w:rPr>
          <w:rFonts w:hint="cs"/>
          <w:rtl/>
        </w:rPr>
        <w:t xml:space="preserve"> </w:t>
      </w:r>
      <w:r>
        <w:rPr>
          <w:rFonts w:hint="cs"/>
          <w:rtl/>
        </w:rPr>
        <w:t xml:space="preserve">بايد </w:t>
      </w:r>
      <w:r w:rsidR="00C04A65">
        <w:rPr>
          <w:rFonts w:hint="cs"/>
          <w:rtl/>
        </w:rPr>
        <w:t xml:space="preserve">دارای </w:t>
      </w:r>
      <w:r w:rsidR="0035390C">
        <w:rPr>
          <w:rFonts w:hint="cs"/>
          <w:rtl/>
        </w:rPr>
        <w:t xml:space="preserve">عنوان، </w:t>
      </w:r>
      <w:r w:rsidR="00571D72">
        <w:rPr>
          <w:rFonts w:hint="cs"/>
          <w:rtl/>
        </w:rPr>
        <w:t xml:space="preserve">نام و </w:t>
      </w:r>
      <w:r w:rsidR="005458FE">
        <w:rPr>
          <w:rFonts w:hint="cs"/>
          <w:rtl/>
        </w:rPr>
        <w:t>مشخصه‌های</w:t>
      </w:r>
      <w:r w:rsidR="00F614B7">
        <w:rPr>
          <w:rFonts w:hint="cs"/>
          <w:rtl/>
        </w:rPr>
        <w:t xml:space="preserve"> </w:t>
      </w:r>
      <w:r w:rsidR="00C159C7">
        <w:rPr>
          <w:rFonts w:hint="cs"/>
          <w:rtl/>
        </w:rPr>
        <w:t>پژوهشگرا</w:t>
      </w:r>
      <w:r w:rsidR="0035390C">
        <w:rPr>
          <w:rFonts w:hint="cs"/>
          <w:rtl/>
        </w:rPr>
        <w:t>ن</w:t>
      </w:r>
      <w:r w:rsidR="00C159C7">
        <w:rPr>
          <w:rFonts w:hint="cs"/>
          <w:rtl/>
        </w:rPr>
        <w:t xml:space="preserve">، </w:t>
      </w:r>
      <w:r w:rsidR="00D3690C">
        <w:rPr>
          <w:rFonts w:hint="cs"/>
          <w:rtl/>
        </w:rPr>
        <w:t xml:space="preserve">واژگان کلیدی، </w:t>
      </w:r>
      <w:r w:rsidR="00C04A65" w:rsidRPr="008E70B2">
        <w:rPr>
          <w:rFonts w:hint="cs"/>
          <w:rtl/>
        </w:rPr>
        <w:t>چکیده</w:t>
      </w:r>
      <w:r w:rsidR="00D3690C">
        <w:rPr>
          <w:rFonts w:hint="cs"/>
          <w:rtl/>
        </w:rPr>
        <w:t xml:space="preserve">‌ی </w:t>
      </w:r>
      <w:r w:rsidR="005A5CFC">
        <w:rPr>
          <w:rFonts w:hint="cs"/>
          <w:rtl/>
        </w:rPr>
        <w:t>پارسی</w:t>
      </w:r>
      <w:r w:rsidR="00C04A65" w:rsidRPr="008E70B2">
        <w:rPr>
          <w:rFonts w:hint="cs"/>
          <w:rtl/>
        </w:rPr>
        <w:t>،</w:t>
      </w:r>
      <w:r w:rsidR="00F614B7">
        <w:rPr>
          <w:rFonts w:hint="cs"/>
          <w:rtl/>
        </w:rPr>
        <w:t xml:space="preserve"> </w:t>
      </w:r>
      <w:r w:rsidR="00AC7C45">
        <w:rPr>
          <w:rFonts w:hint="cs"/>
          <w:rtl/>
        </w:rPr>
        <w:t>مقدمه، پیکره‌ی</w:t>
      </w:r>
      <w:r w:rsidR="00192434">
        <w:rPr>
          <w:rFonts w:hint="cs"/>
          <w:rtl/>
        </w:rPr>
        <w:t xml:space="preserve"> اصلی پژوهش</w:t>
      </w:r>
      <w:r w:rsidR="00C04A65" w:rsidRPr="008E70B2">
        <w:rPr>
          <w:rFonts w:hint="cs"/>
          <w:rtl/>
        </w:rPr>
        <w:t>، نتيجه</w:t>
      </w:r>
      <w:r w:rsidR="00655C89">
        <w:rPr>
          <w:rFonts w:hint="cs"/>
          <w:rtl/>
        </w:rPr>
        <w:t>‌گیری</w:t>
      </w:r>
      <w:r w:rsidR="007D5D01">
        <w:rPr>
          <w:rFonts w:hint="cs"/>
          <w:rtl/>
        </w:rPr>
        <w:t xml:space="preserve"> و در </w:t>
      </w:r>
      <w:r w:rsidR="0077345E">
        <w:rPr>
          <w:rFonts w:hint="cs"/>
          <w:rtl/>
        </w:rPr>
        <w:t xml:space="preserve">نهايت </w:t>
      </w:r>
      <w:r w:rsidR="00CE4A3B">
        <w:rPr>
          <w:rFonts w:hint="cs"/>
          <w:rtl/>
        </w:rPr>
        <w:t>منبع‌ها</w:t>
      </w:r>
      <w:r w:rsidR="00F614B7">
        <w:rPr>
          <w:rFonts w:hint="cs"/>
          <w:rtl/>
        </w:rPr>
        <w:t xml:space="preserve"> </w:t>
      </w:r>
      <w:r w:rsidR="00C04A65">
        <w:rPr>
          <w:rFonts w:hint="cs"/>
          <w:rtl/>
        </w:rPr>
        <w:t>باشد</w:t>
      </w:r>
      <w:r w:rsidR="00334085">
        <w:rPr>
          <w:rFonts w:hint="cs"/>
          <w:rtl/>
        </w:rPr>
        <w:t>. ساير بخش</w:t>
      </w:r>
      <w:r w:rsidR="00C04A65">
        <w:rPr>
          <w:rFonts w:hint="cs"/>
          <w:rtl/>
        </w:rPr>
        <w:t>‌</w:t>
      </w:r>
      <w:r w:rsidR="00C04A65" w:rsidRPr="008E70B2">
        <w:rPr>
          <w:rFonts w:hint="cs"/>
          <w:rtl/>
        </w:rPr>
        <w:t xml:space="preserve">ها شامل </w:t>
      </w:r>
      <w:r w:rsidR="006A770C">
        <w:rPr>
          <w:rFonts w:hint="cs"/>
          <w:rtl/>
        </w:rPr>
        <w:t>سپاس‌گزاری</w:t>
      </w:r>
      <w:r w:rsidR="00C04A65" w:rsidRPr="008E70B2">
        <w:rPr>
          <w:rFonts w:hint="cs"/>
          <w:rtl/>
        </w:rPr>
        <w:t>، نمادگذاری</w:t>
      </w:r>
      <w:r w:rsidR="00C2549D">
        <w:rPr>
          <w:rFonts w:hint="cs"/>
          <w:rtl/>
        </w:rPr>
        <w:t xml:space="preserve"> و </w:t>
      </w:r>
      <w:r w:rsidR="00C04A65">
        <w:rPr>
          <w:rFonts w:hint="cs"/>
          <w:rtl/>
        </w:rPr>
        <w:t>پیوست</w:t>
      </w:r>
      <w:r w:rsidR="00C2549D">
        <w:rPr>
          <w:rFonts w:hint="cs"/>
          <w:rtl/>
        </w:rPr>
        <w:t xml:space="preserve">‌ها </w:t>
      </w:r>
      <w:r w:rsidR="00D20969">
        <w:rPr>
          <w:rFonts w:hint="cs"/>
          <w:rtl/>
        </w:rPr>
        <w:t xml:space="preserve">همگی در انتهای </w:t>
      </w:r>
      <w:r w:rsidR="006B1B24">
        <w:rPr>
          <w:rFonts w:hint="cs"/>
          <w:rtl/>
        </w:rPr>
        <w:t>دست‌نوشته</w:t>
      </w:r>
      <w:r w:rsidR="00D20969">
        <w:rPr>
          <w:rFonts w:hint="cs"/>
          <w:rtl/>
        </w:rPr>
        <w:t xml:space="preserve"> پس</w:t>
      </w:r>
      <w:r w:rsidR="00C04A65" w:rsidRPr="008E70B2">
        <w:rPr>
          <w:rFonts w:hint="cs"/>
          <w:rtl/>
        </w:rPr>
        <w:t xml:space="preserve"> از نتيجه</w:t>
      </w:r>
      <w:r w:rsidR="0077345E">
        <w:rPr>
          <w:rFonts w:hint="cs"/>
          <w:rtl/>
        </w:rPr>
        <w:t>‌گیری</w:t>
      </w:r>
      <w:r w:rsidR="006C6B2A">
        <w:rPr>
          <w:rFonts w:hint="cs"/>
          <w:rtl/>
        </w:rPr>
        <w:t xml:space="preserve"> و پیش</w:t>
      </w:r>
      <w:r w:rsidR="00622E57">
        <w:rPr>
          <w:rFonts w:hint="cs"/>
          <w:rtl/>
        </w:rPr>
        <w:t xml:space="preserve"> از </w:t>
      </w:r>
      <w:r w:rsidR="00CE4A3B">
        <w:rPr>
          <w:rFonts w:hint="cs"/>
          <w:rtl/>
        </w:rPr>
        <w:t>منبع‌ها</w:t>
      </w:r>
      <w:r w:rsidR="00C04A65" w:rsidRPr="008E70B2">
        <w:rPr>
          <w:rFonts w:hint="cs"/>
          <w:rtl/>
        </w:rPr>
        <w:t xml:space="preserve"> قرار می</w:t>
      </w:r>
      <w:r w:rsidR="00C04A65">
        <w:rPr>
          <w:rFonts w:hint="cs"/>
          <w:rtl/>
        </w:rPr>
        <w:t>‌گير</w:t>
      </w:r>
      <w:r w:rsidR="00520CAC">
        <w:rPr>
          <w:rFonts w:hint="cs"/>
          <w:rtl/>
        </w:rPr>
        <w:t>د.</w:t>
      </w:r>
      <w:r w:rsidR="00D3690C">
        <w:rPr>
          <w:rFonts w:hint="cs"/>
          <w:rtl/>
        </w:rPr>
        <w:t xml:space="preserve"> چکیده‌ی</w:t>
      </w:r>
      <w:r w:rsidR="00090151">
        <w:rPr>
          <w:rFonts w:hint="cs"/>
          <w:rtl/>
        </w:rPr>
        <w:t xml:space="preserve"> بلند</w:t>
      </w:r>
      <w:r w:rsidR="00D3690C">
        <w:rPr>
          <w:rFonts w:hint="cs"/>
          <w:rtl/>
        </w:rPr>
        <w:t xml:space="preserve"> انگلیسی نیز باید در یک فایل جداگانه تهیه و </w:t>
      </w:r>
      <w:r w:rsidR="002F3B3F">
        <w:rPr>
          <w:rFonts w:hint="cs"/>
          <w:rtl/>
        </w:rPr>
        <w:t>به</w:t>
      </w:r>
      <w:r w:rsidR="00F614B7">
        <w:rPr>
          <w:rFonts w:hint="cs"/>
          <w:rtl/>
        </w:rPr>
        <w:t xml:space="preserve"> </w:t>
      </w:r>
      <w:r w:rsidR="0047241E">
        <w:rPr>
          <w:rFonts w:hint="cs"/>
          <w:rtl/>
        </w:rPr>
        <w:t>سامانه‌ی</w:t>
      </w:r>
      <w:r w:rsidR="001D0BFE">
        <w:rPr>
          <w:rFonts w:hint="cs"/>
          <w:rtl/>
        </w:rPr>
        <w:t xml:space="preserve"> نشریه </w:t>
      </w:r>
      <w:r w:rsidR="00D3690C">
        <w:rPr>
          <w:rFonts w:hint="cs"/>
          <w:rtl/>
        </w:rPr>
        <w:t>ارسال شود.</w:t>
      </w:r>
    </w:p>
    <w:p w:rsidR="00D22D11" w:rsidRDefault="00AB5E27" w:rsidP="00F41AA1">
      <w:pPr>
        <w:pStyle w:val="2"/>
        <w:keepNext w:val="0"/>
        <w:ind w:left="510" w:hanging="510"/>
      </w:pPr>
      <w:r>
        <w:rPr>
          <w:rFonts w:hint="cs"/>
          <w:rtl/>
        </w:rPr>
        <w:t>ویژگی‌</w:t>
      </w:r>
      <w:r w:rsidR="004D0081">
        <w:rPr>
          <w:rFonts w:hint="cs"/>
          <w:rtl/>
        </w:rPr>
        <w:t xml:space="preserve">های </w:t>
      </w:r>
      <w:r w:rsidR="008411DF">
        <w:rPr>
          <w:rFonts w:hint="cs"/>
          <w:rtl/>
        </w:rPr>
        <w:t>عنوان</w:t>
      </w:r>
      <w:r w:rsidR="000F0322">
        <w:rPr>
          <w:rFonts w:hint="cs"/>
          <w:rtl/>
        </w:rPr>
        <w:t xml:space="preserve"> </w:t>
      </w:r>
      <w:r w:rsidR="006B1B24">
        <w:rPr>
          <w:rFonts w:hint="cs"/>
          <w:rtl/>
        </w:rPr>
        <w:t>دست‌نوشته</w:t>
      </w:r>
    </w:p>
    <w:p w:rsidR="00F41AA1" w:rsidRDefault="00F41AA1" w:rsidP="008D17E9">
      <w:pPr>
        <w:pStyle w:val="a7"/>
      </w:pPr>
      <w:r>
        <w:rPr>
          <w:rFonts w:hint="cs"/>
          <w:rtl/>
        </w:rPr>
        <w:t xml:space="preserve">عنوان </w:t>
      </w:r>
      <w:r w:rsidR="006B1B24">
        <w:rPr>
          <w:rFonts w:hint="cs"/>
          <w:rtl/>
        </w:rPr>
        <w:t>دست‌نوشته</w:t>
      </w:r>
      <w:r>
        <w:rPr>
          <w:rFonts w:hint="cs"/>
          <w:rtl/>
        </w:rPr>
        <w:t xml:space="preserve"> تا ح</w:t>
      </w:r>
      <w:r w:rsidR="00013F3B">
        <w:rPr>
          <w:rFonts w:hint="cs"/>
          <w:rtl/>
        </w:rPr>
        <w:t xml:space="preserve">د امکان </w:t>
      </w:r>
      <w:r w:rsidR="005644D8">
        <w:rPr>
          <w:rFonts w:hint="cs"/>
          <w:rtl/>
        </w:rPr>
        <w:t>کوتاه</w:t>
      </w:r>
      <w:r w:rsidR="008D17E9">
        <w:rPr>
          <w:rFonts w:hint="cs"/>
          <w:rtl/>
        </w:rPr>
        <w:t xml:space="preserve"> انتخاب شود </w:t>
      </w:r>
      <w:r>
        <w:rPr>
          <w:rFonts w:hint="cs"/>
          <w:rtl/>
        </w:rPr>
        <w:t>و دربردارنده‌ی مفهوم</w:t>
      </w:r>
      <w:r w:rsidR="000F0322">
        <w:rPr>
          <w:rFonts w:hint="cs"/>
          <w:rtl/>
        </w:rPr>
        <w:t xml:space="preserve"> </w:t>
      </w:r>
      <w:r w:rsidR="00065AD7">
        <w:rPr>
          <w:rFonts w:hint="cs"/>
          <w:rtl/>
        </w:rPr>
        <w:t xml:space="preserve">اصلی پژوهش و روش انجام آن </w:t>
      </w:r>
      <w:r>
        <w:rPr>
          <w:rFonts w:hint="cs"/>
          <w:rtl/>
        </w:rPr>
        <w:t>باشد.</w:t>
      </w:r>
      <w:r w:rsidR="004C534E">
        <w:rPr>
          <w:rFonts w:hint="cs"/>
          <w:rtl/>
        </w:rPr>
        <w:t xml:space="preserve"> عنوان </w:t>
      </w:r>
      <w:r w:rsidR="006B1B24">
        <w:rPr>
          <w:rFonts w:hint="cs"/>
          <w:rtl/>
        </w:rPr>
        <w:t>دست‌نوشته</w:t>
      </w:r>
      <w:r w:rsidR="002E076E">
        <w:rPr>
          <w:rFonts w:hint="cs"/>
          <w:rtl/>
        </w:rPr>
        <w:t xml:space="preserve"> باید با قلم</w:t>
      </w:r>
      <w:r w:rsidR="004C534E">
        <w:rPr>
          <w:rFonts w:hint="cs"/>
          <w:rtl/>
        </w:rPr>
        <w:t xml:space="preserve"> بی‌نازنین پررنگ 1</w:t>
      </w:r>
      <w:r w:rsidR="00413682">
        <w:rPr>
          <w:rFonts w:hint="cs"/>
          <w:rtl/>
        </w:rPr>
        <w:t>5</w:t>
      </w:r>
      <w:r w:rsidR="004C534E">
        <w:rPr>
          <w:rFonts w:hint="cs"/>
          <w:rtl/>
        </w:rPr>
        <w:t xml:space="preserve"> نوشته شود.</w:t>
      </w:r>
      <w:r w:rsidR="00785146">
        <w:rPr>
          <w:rFonts w:hint="cs"/>
          <w:rtl/>
        </w:rPr>
        <w:t xml:space="preserve"> پیش از عنوان </w:t>
      </w:r>
      <w:r w:rsidR="006B1B24">
        <w:rPr>
          <w:rFonts w:hint="cs"/>
          <w:rtl/>
        </w:rPr>
        <w:t>دست‌نوشته</w:t>
      </w:r>
      <w:r w:rsidR="00785146">
        <w:rPr>
          <w:rFonts w:hint="cs"/>
          <w:rtl/>
        </w:rPr>
        <w:t xml:space="preserve"> و پس از آن باید یک سطر خالی </w:t>
      </w:r>
      <w:r w:rsidR="00065AD7">
        <w:rPr>
          <w:rFonts w:hint="cs"/>
          <w:rtl/>
        </w:rPr>
        <w:t>مطابق با قلم</w:t>
      </w:r>
      <w:r w:rsidR="00785146">
        <w:rPr>
          <w:rFonts w:hint="cs"/>
          <w:rtl/>
        </w:rPr>
        <w:t xml:space="preserve"> عنوان </w:t>
      </w:r>
      <w:r w:rsidR="006B1B24">
        <w:rPr>
          <w:rFonts w:hint="cs"/>
          <w:rtl/>
        </w:rPr>
        <w:t>دست‌نوشته</w:t>
      </w:r>
      <w:r w:rsidR="005644D8">
        <w:rPr>
          <w:rFonts w:hint="cs"/>
          <w:rtl/>
        </w:rPr>
        <w:t xml:space="preserve"> قرار گیرد.</w:t>
      </w:r>
    </w:p>
    <w:p w:rsidR="00D22D11" w:rsidRDefault="002F012B" w:rsidP="004D5139">
      <w:pPr>
        <w:pStyle w:val="2"/>
        <w:keepNext w:val="0"/>
        <w:ind w:left="510" w:hanging="510"/>
      </w:pPr>
      <w:r>
        <w:rPr>
          <w:rFonts w:hint="cs"/>
          <w:rtl/>
        </w:rPr>
        <w:t xml:space="preserve">ویژگی‌های </w:t>
      </w:r>
      <w:r w:rsidR="003203A8">
        <w:rPr>
          <w:rFonts w:hint="cs"/>
          <w:rtl/>
        </w:rPr>
        <w:t xml:space="preserve">نام و </w:t>
      </w:r>
      <w:r w:rsidR="005501E3">
        <w:rPr>
          <w:rFonts w:hint="cs"/>
          <w:rtl/>
        </w:rPr>
        <w:t>مشخصه‌های</w:t>
      </w:r>
      <w:r w:rsidR="008411DF">
        <w:rPr>
          <w:rFonts w:hint="cs"/>
          <w:rtl/>
        </w:rPr>
        <w:t xml:space="preserve"> پژوهشگران</w:t>
      </w:r>
    </w:p>
    <w:p w:rsidR="00C31D0B" w:rsidRDefault="00BC5CE1" w:rsidP="00C521FC">
      <w:pPr>
        <w:pStyle w:val="a7"/>
        <w:rPr>
          <w:rtl/>
        </w:rPr>
      </w:pPr>
      <w:r>
        <w:rPr>
          <w:rFonts w:hint="cs"/>
          <w:rtl/>
        </w:rPr>
        <w:t xml:space="preserve">نام </w:t>
      </w:r>
      <w:r w:rsidR="00B5563B">
        <w:rPr>
          <w:rFonts w:hint="cs"/>
          <w:rtl/>
        </w:rPr>
        <w:t xml:space="preserve">نویسندگان </w:t>
      </w:r>
      <w:r w:rsidR="002E076E">
        <w:rPr>
          <w:rFonts w:hint="cs"/>
          <w:rtl/>
        </w:rPr>
        <w:t>با قلم</w:t>
      </w:r>
      <w:r>
        <w:rPr>
          <w:rFonts w:hint="cs"/>
          <w:rtl/>
        </w:rPr>
        <w:t xml:space="preserve"> بی‌نازنین </w:t>
      </w:r>
      <w:r w:rsidR="008D45BB">
        <w:rPr>
          <w:rFonts w:hint="cs"/>
          <w:rtl/>
        </w:rPr>
        <w:t>پررن</w:t>
      </w:r>
      <w:r w:rsidR="0054423B">
        <w:rPr>
          <w:rFonts w:hint="cs"/>
          <w:rtl/>
        </w:rPr>
        <w:t xml:space="preserve">گ 10 </w:t>
      </w:r>
      <w:r w:rsidR="00742183">
        <w:rPr>
          <w:rFonts w:hint="cs"/>
          <w:rtl/>
        </w:rPr>
        <w:t xml:space="preserve">پس از عنوان </w:t>
      </w:r>
      <w:r w:rsidR="006B1B24">
        <w:rPr>
          <w:rFonts w:hint="cs"/>
          <w:rtl/>
        </w:rPr>
        <w:t>دست‌نوشته</w:t>
      </w:r>
      <w:r w:rsidR="00B5563B">
        <w:rPr>
          <w:rFonts w:hint="cs"/>
          <w:rtl/>
        </w:rPr>
        <w:t xml:space="preserve"> نگاشته</w:t>
      </w:r>
      <w:r w:rsidR="00742183">
        <w:rPr>
          <w:rFonts w:hint="cs"/>
          <w:rtl/>
        </w:rPr>
        <w:t xml:space="preserve"> شود. </w:t>
      </w:r>
      <w:r w:rsidR="004D5139">
        <w:rPr>
          <w:rFonts w:hint="cs"/>
          <w:rtl/>
        </w:rPr>
        <w:t>رتبه‌ی</w:t>
      </w:r>
      <w:r w:rsidR="000F0322">
        <w:rPr>
          <w:rFonts w:hint="cs"/>
          <w:rtl/>
        </w:rPr>
        <w:t xml:space="preserve"> </w:t>
      </w:r>
      <w:r w:rsidR="004D5139" w:rsidRPr="00353378">
        <w:rPr>
          <w:rtl/>
        </w:rPr>
        <w:t>علم</w:t>
      </w:r>
      <w:r w:rsidR="004D5139" w:rsidRPr="00353378">
        <w:rPr>
          <w:rFonts w:hint="cs"/>
          <w:rtl/>
        </w:rPr>
        <w:t>ی</w:t>
      </w:r>
      <w:r w:rsidR="004D5139">
        <w:rPr>
          <w:rFonts w:hint="cs"/>
          <w:rtl/>
        </w:rPr>
        <w:t xml:space="preserve"> یا تحصیلات</w:t>
      </w:r>
      <w:r w:rsidR="00B33704">
        <w:rPr>
          <w:rFonts w:hint="cs"/>
          <w:rtl/>
        </w:rPr>
        <w:t xml:space="preserve"> و </w:t>
      </w:r>
      <w:r w:rsidR="004D5139" w:rsidRPr="00353378">
        <w:rPr>
          <w:rtl/>
        </w:rPr>
        <w:t xml:space="preserve">نام </w:t>
      </w:r>
      <w:r w:rsidR="004D5139">
        <w:rPr>
          <w:rFonts w:hint="cs"/>
          <w:rtl/>
        </w:rPr>
        <w:t>سازمان</w:t>
      </w:r>
      <w:r w:rsidR="00B33704">
        <w:rPr>
          <w:rFonts w:hint="cs"/>
          <w:rtl/>
        </w:rPr>
        <w:t xml:space="preserve"> متبوع</w:t>
      </w:r>
      <w:r w:rsidR="000F0322">
        <w:rPr>
          <w:rFonts w:hint="cs"/>
          <w:rtl/>
        </w:rPr>
        <w:t xml:space="preserve"> </w:t>
      </w:r>
      <w:r w:rsidR="004D5139">
        <w:rPr>
          <w:rFonts w:hint="cs"/>
          <w:rtl/>
        </w:rPr>
        <w:t>پژوهشگران</w:t>
      </w:r>
      <w:r w:rsidR="004D5139" w:rsidRPr="00353378">
        <w:rPr>
          <w:rtl/>
        </w:rPr>
        <w:t xml:space="preserve"> در ز</w:t>
      </w:r>
      <w:r w:rsidR="004D5139" w:rsidRPr="00353378">
        <w:rPr>
          <w:rFonts w:hint="cs"/>
          <w:rtl/>
        </w:rPr>
        <w:t>ی</w:t>
      </w:r>
      <w:r w:rsidR="004D5139" w:rsidRPr="00353378">
        <w:rPr>
          <w:rFonts w:hint="eastAsia"/>
          <w:rtl/>
        </w:rPr>
        <w:t>ر</w:t>
      </w:r>
      <w:r w:rsidR="004D5139" w:rsidRPr="00353378">
        <w:rPr>
          <w:rtl/>
        </w:rPr>
        <w:t xml:space="preserve"> نام آن</w:t>
      </w:r>
      <w:r w:rsidR="004D5139">
        <w:rPr>
          <w:rFonts w:hint="cs"/>
          <w:rtl/>
        </w:rPr>
        <w:t>‌</w:t>
      </w:r>
      <w:r w:rsidR="004D5139">
        <w:rPr>
          <w:rtl/>
        </w:rPr>
        <w:t xml:space="preserve">ها </w:t>
      </w:r>
      <w:r w:rsidR="00824B7D">
        <w:rPr>
          <w:rFonts w:hint="cs"/>
          <w:rtl/>
        </w:rPr>
        <w:t xml:space="preserve">با قلم بی‌نازنین </w:t>
      </w:r>
      <w:r w:rsidR="00EB09DF">
        <w:rPr>
          <w:rFonts w:hint="cs"/>
          <w:rtl/>
        </w:rPr>
        <w:t>10</w:t>
      </w:r>
      <w:r w:rsidR="000F0322">
        <w:rPr>
          <w:rFonts w:hint="cs"/>
          <w:rtl/>
        </w:rPr>
        <w:t xml:space="preserve"> </w:t>
      </w:r>
      <w:r w:rsidR="004D5139">
        <w:rPr>
          <w:rtl/>
        </w:rPr>
        <w:t>نوشته</w:t>
      </w:r>
      <w:r w:rsidR="000F0322">
        <w:rPr>
          <w:rFonts w:hint="cs"/>
          <w:rtl/>
        </w:rPr>
        <w:t xml:space="preserve"> </w:t>
      </w:r>
      <w:r w:rsidR="004D5139" w:rsidRPr="00353378">
        <w:rPr>
          <w:rFonts w:hint="eastAsia"/>
          <w:rtl/>
        </w:rPr>
        <w:t>شود</w:t>
      </w:r>
      <w:r w:rsidR="004D5139" w:rsidRPr="00353378">
        <w:rPr>
          <w:rtl/>
        </w:rPr>
        <w:t>.</w:t>
      </w:r>
      <w:r w:rsidR="001105E7">
        <w:rPr>
          <w:rFonts w:hint="cs"/>
          <w:rtl/>
        </w:rPr>
        <w:t xml:space="preserve"> چنانچه بعضی از پژوهشگران دارای مشخصه‌های یکسانی باشند، لازم است مشخصه‌</w:t>
      </w:r>
      <w:r w:rsidR="00C31D0B">
        <w:rPr>
          <w:rFonts w:hint="cs"/>
          <w:rtl/>
        </w:rPr>
        <w:t>ها</w:t>
      </w:r>
      <w:r w:rsidR="001105E7">
        <w:rPr>
          <w:rFonts w:hint="cs"/>
          <w:rtl/>
        </w:rPr>
        <w:t>ی</w:t>
      </w:r>
      <w:r w:rsidR="0083169C">
        <w:rPr>
          <w:rFonts w:hint="cs"/>
          <w:rtl/>
        </w:rPr>
        <w:t xml:space="preserve"> ایشان تنها در یک سطر که دارای یک </w:t>
      </w:r>
      <w:r w:rsidR="00C610F9">
        <w:rPr>
          <w:rFonts w:hint="cs"/>
          <w:rtl/>
        </w:rPr>
        <w:t>شماره‌ی مشترک با اسامی آن‌ها است، درج شود.</w:t>
      </w:r>
      <w:r w:rsidR="000F0322">
        <w:rPr>
          <w:rFonts w:hint="cs"/>
          <w:rtl/>
        </w:rPr>
        <w:t xml:space="preserve"> </w:t>
      </w:r>
      <w:r w:rsidR="003C47A8">
        <w:rPr>
          <w:rFonts w:hint="cs"/>
          <w:rtl/>
        </w:rPr>
        <w:t>پس از مشخصه‌های</w:t>
      </w:r>
      <w:r w:rsidR="00742183">
        <w:rPr>
          <w:rFonts w:hint="cs"/>
          <w:rtl/>
        </w:rPr>
        <w:t xml:space="preserve"> آخرین پژوهشگر </w:t>
      </w:r>
      <w:r w:rsidR="00EE49C0">
        <w:rPr>
          <w:rFonts w:hint="cs"/>
          <w:rtl/>
        </w:rPr>
        <w:t xml:space="preserve">باید یک سطر خالی قرار داده شود. </w:t>
      </w:r>
    </w:p>
    <w:p w:rsidR="004D5139" w:rsidRPr="000219C1" w:rsidRDefault="00646ED2" w:rsidP="00C31D0B">
      <w:pPr>
        <w:pStyle w:val="a8"/>
      </w:pPr>
      <w:r>
        <w:rPr>
          <w:rFonts w:hint="cs"/>
          <w:rtl/>
        </w:rPr>
        <w:t xml:space="preserve">پژوهشگر </w:t>
      </w:r>
      <w:r w:rsidR="004D0A95">
        <w:rPr>
          <w:rFonts w:hint="cs"/>
          <w:rtl/>
        </w:rPr>
        <w:t xml:space="preserve">عهده‌دار مکاتبات با قرار دادن نشان ستاره در بالای نام آن مشخص شود. </w:t>
      </w:r>
      <w:r w:rsidR="004D5139">
        <w:rPr>
          <w:rFonts w:hint="cs"/>
          <w:rtl/>
        </w:rPr>
        <w:t>نشانی کامل پستی، شماره‌ی تلفن</w:t>
      </w:r>
      <w:r w:rsidR="00A2300B">
        <w:rPr>
          <w:rFonts w:hint="cs"/>
          <w:rtl/>
        </w:rPr>
        <w:t xml:space="preserve"> ثابت و همراه</w:t>
      </w:r>
      <w:r w:rsidR="002F7A09">
        <w:rPr>
          <w:rFonts w:hint="cs"/>
          <w:rtl/>
        </w:rPr>
        <w:t>،</w:t>
      </w:r>
      <w:r w:rsidR="004D5139">
        <w:rPr>
          <w:rFonts w:hint="cs"/>
          <w:rtl/>
        </w:rPr>
        <w:t xml:space="preserve"> نمابر</w:t>
      </w:r>
      <w:r w:rsidR="002F7A09">
        <w:rPr>
          <w:rFonts w:hint="cs"/>
          <w:rtl/>
        </w:rPr>
        <w:t xml:space="preserve"> و آدرس پست الکترونیک</w:t>
      </w:r>
      <w:r w:rsidR="000F0322">
        <w:rPr>
          <w:rFonts w:hint="cs"/>
          <w:rtl/>
        </w:rPr>
        <w:t xml:space="preserve"> </w:t>
      </w:r>
      <w:r w:rsidR="00454C6D">
        <w:rPr>
          <w:rFonts w:hint="cs"/>
          <w:rtl/>
        </w:rPr>
        <w:t>این پژوهشگر</w:t>
      </w:r>
      <w:r w:rsidR="00C521FC">
        <w:rPr>
          <w:rFonts w:hint="cs"/>
          <w:rtl/>
        </w:rPr>
        <w:t xml:space="preserve"> باید</w:t>
      </w:r>
      <w:r w:rsidR="000F0322">
        <w:rPr>
          <w:rFonts w:hint="cs"/>
          <w:rtl/>
        </w:rPr>
        <w:t xml:space="preserve"> </w:t>
      </w:r>
      <w:r w:rsidR="00C521FC">
        <w:rPr>
          <w:rFonts w:hint="cs"/>
          <w:rtl/>
        </w:rPr>
        <w:t>در زیرنویس صفحه‌ی اول نوشته</w:t>
      </w:r>
      <w:r w:rsidR="004D5139" w:rsidRPr="000219C1">
        <w:rPr>
          <w:rFonts w:hint="cs"/>
          <w:rtl/>
        </w:rPr>
        <w:t xml:space="preserve"> شود.</w:t>
      </w:r>
    </w:p>
    <w:p w:rsidR="00D22D11" w:rsidRDefault="001047BA" w:rsidP="00D22D11">
      <w:pPr>
        <w:pStyle w:val="2"/>
        <w:ind w:left="510" w:hanging="510"/>
      </w:pPr>
      <w:r>
        <w:rPr>
          <w:rFonts w:hint="cs"/>
          <w:rtl/>
        </w:rPr>
        <w:t xml:space="preserve">ویژگی‌های </w:t>
      </w:r>
      <w:r w:rsidR="008411DF">
        <w:rPr>
          <w:rFonts w:hint="cs"/>
          <w:rtl/>
        </w:rPr>
        <w:t xml:space="preserve">چکیده‌ی </w:t>
      </w:r>
      <w:r w:rsidR="005A5CFC">
        <w:rPr>
          <w:rFonts w:hint="cs"/>
          <w:rtl/>
        </w:rPr>
        <w:t>پارسی</w:t>
      </w:r>
      <w:r w:rsidR="008411DF">
        <w:rPr>
          <w:rFonts w:hint="cs"/>
          <w:rtl/>
        </w:rPr>
        <w:t xml:space="preserve"> و انگلیسی</w:t>
      </w:r>
    </w:p>
    <w:p w:rsidR="00381792" w:rsidRPr="00716AEB" w:rsidRDefault="00677A66" w:rsidP="000F0322">
      <w:pPr>
        <w:pStyle w:val="a7"/>
      </w:pPr>
      <w:r>
        <w:rPr>
          <w:rFonts w:hint="cs"/>
          <w:rtl/>
        </w:rPr>
        <w:t>نگارش</w:t>
      </w:r>
      <w:r w:rsidR="00C1599F">
        <w:rPr>
          <w:rFonts w:hint="cs"/>
          <w:rtl/>
        </w:rPr>
        <w:t xml:space="preserve"> چکیده به دو زبان </w:t>
      </w:r>
      <w:r w:rsidR="005A5CFC">
        <w:rPr>
          <w:rFonts w:hint="cs"/>
          <w:rtl/>
        </w:rPr>
        <w:t>پارسی</w:t>
      </w:r>
      <w:r>
        <w:rPr>
          <w:rFonts w:hint="cs"/>
          <w:rtl/>
        </w:rPr>
        <w:t xml:space="preserve"> و انگلیسی برای </w:t>
      </w:r>
      <w:r w:rsidR="006B1B24">
        <w:rPr>
          <w:rFonts w:hint="cs"/>
          <w:rtl/>
        </w:rPr>
        <w:t>دست‌نوشته</w:t>
      </w:r>
      <w:r w:rsidR="00C1599F">
        <w:rPr>
          <w:rFonts w:hint="cs"/>
          <w:rtl/>
        </w:rPr>
        <w:t xml:space="preserve"> ضروری است. </w:t>
      </w:r>
      <w:r w:rsidR="00551A5D">
        <w:rPr>
          <w:rFonts w:hint="cs"/>
          <w:rtl/>
        </w:rPr>
        <w:t xml:space="preserve">چکیده‌ی پارسی در ابتدای </w:t>
      </w:r>
      <w:r w:rsidR="00551A5D">
        <w:rPr>
          <w:rFonts w:hint="cs"/>
          <w:rtl/>
        </w:rPr>
        <w:lastRenderedPageBreak/>
        <w:t xml:space="preserve">دست‌نوشته و </w:t>
      </w:r>
      <w:r w:rsidR="00381792">
        <w:rPr>
          <w:rFonts w:hint="cs"/>
          <w:rtl/>
        </w:rPr>
        <w:t xml:space="preserve">چکیده‌ی </w:t>
      </w:r>
      <w:r w:rsidR="00C67678">
        <w:rPr>
          <w:rFonts w:hint="cs"/>
          <w:rtl/>
        </w:rPr>
        <w:t xml:space="preserve">بلند </w:t>
      </w:r>
      <w:r w:rsidR="00E16BFC">
        <w:rPr>
          <w:rFonts w:hint="cs"/>
          <w:rtl/>
        </w:rPr>
        <w:t xml:space="preserve">انگلیسی باید در </w:t>
      </w:r>
      <w:r w:rsidR="000F0322">
        <w:rPr>
          <w:rFonts w:hint="cs"/>
          <w:rtl/>
        </w:rPr>
        <w:t>انتهای این فایل</w:t>
      </w:r>
      <w:r w:rsidR="00B3370D">
        <w:rPr>
          <w:rFonts w:hint="cs"/>
          <w:rtl/>
        </w:rPr>
        <w:t xml:space="preserve"> تهیه شود.</w:t>
      </w:r>
      <w:r w:rsidR="006F31E9">
        <w:rPr>
          <w:rFonts w:hint="cs"/>
          <w:rtl/>
        </w:rPr>
        <w:t xml:space="preserve"> توجه شود که در چکیده‌</w:t>
      </w:r>
      <w:r w:rsidR="00DD1D8B">
        <w:rPr>
          <w:rFonts w:hint="cs"/>
          <w:rtl/>
        </w:rPr>
        <w:t>ها</w:t>
      </w:r>
      <w:r w:rsidR="006F31E9">
        <w:rPr>
          <w:rFonts w:hint="cs"/>
          <w:rtl/>
        </w:rPr>
        <w:t xml:space="preserve">ی </w:t>
      </w:r>
      <w:r w:rsidR="005A5CFC">
        <w:rPr>
          <w:rFonts w:hint="cs"/>
          <w:rtl/>
        </w:rPr>
        <w:t>پارسی</w:t>
      </w:r>
      <w:r w:rsidR="000F0322">
        <w:rPr>
          <w:rFonts w:hint="cs"/>
          <w:rtl/>
        </w:rPr>
        <w:t xml:space="preserve"> </w:t>
      </w:r>
      <w:r w:rsidR="00DD1D8B">
        <w:rPr>
          <w:rFonts w:hint="cs"/>
          <w:rtl/>
        </w:rPr>
        <w:t xml:space="preserve">و انگلیسی </w:t>
      </w:r>
      <w:r w:rsidR="006F31E9">
        <w:rPr>
          <w:rFonts w:hint="cs"/>
          <w:rtl/>
        </w:rPr>
        <w:t xml:space="preserve">از آوردن شکل، جدول و نمودار </w:t>
      </w:r>
      <w:r w:rsidR="00AF3B53">
        <w:rPr>
          <w:rFonts w:hint="cs"/>
          <w:rtl/>
        </w:rPr>
        <w:t>دوری</w:t>
      </w:r>
      <w:r w:rsidR="006F31E9">
        <w:rPr>
          <w:rFonts w:hint="cs"/>
          <w:rtl/>
        </w:rPr>
        <w:t xml:space="preserve"> شود.</w:t>
      </w:r>
      <w:r w:rsidR="006D2DF6">
        <w:rPr>
          <w:rFonts w:hint="cs"/>
          <w:rtl/>
        </w:rPr>
        <w:t>پیکره‌ی</w:t>
      </w:r>
      <w:r w:rsidR="002E076E">
        <w:rPr>
          <w:rFonts w:hint="cs"/>
          <w:rtl/>
        </w:rPr>
        <w:t xml:space="preserve"> چکیده‌ی </w:t>
      </w:r>
      <w:r w:rsidR="005A5CFC">
        <w:rPr>
          <w:rFonts w:hint="cs"/>
          <w:rtl/>
        </w:rPr>
        <w:t>پارسی</w:t>
      </w:r>
      <w:r w:rsidR="003E14E1">
        <w:rPr>
          <w:rFonts w:hint="cs"/>
          <w:rtl/>
        </w:rPr>
        <w:t xml:space="preserve"> </w:t>
      </w:r>
      <w:r w:rsidR="00F42417">
        <w:rPr>
          <w:rFonts w:hint="cs"/>
          <w:rtl/>
        </w:rPr>
        <w:t xml:space="preserve">در یک بند </w:t>
      </w:r>
      <w:r w:rsidR="002E076E">
        <w:rPr>
          <w:rFonts w:hint="cs"/>
          <w:rtl/>
        </w:rPr>
        <w:t>با قلم بی‌نازنین</w:t>
      </w:r>
      <w:r w:rsidR="005254B7">
        <w:rPr>
          <w:rFonts w:hint="cs"/>
          <w:rtl/>
        </w:rPr>
        <w:t xml:space="preserve">10 </w:t>
      </w:r>
      <w:r w:rsidR="006D2DF6">
        <w:rPr>
          <w:rFonts w:hint="cs"/>
          <w:rtl/>
        </w:rPr>
        <w:t>و پیکره‌ی</w:t>
      </w:r>
      <w:r w:rsidR="002E076E">
        <w:rPr>
          <w:rFonts w:hint="cs"/>
          <w:rtl/>
        </w:rPr>
        <w:t xml:space="preserve"> چکیده‌ی انگلیسی با قلم </w:t>
      </w:r>
      <w:r w:rsidR="002E076E" w:rsidRPr="008E70B2">
        <w:t>Times New Roman</w:t>
      </w:r>
      <w:r w:rsidR="002E076E">
        <w:rPr>
          <w:rFonts w:hint="cs"/>
          <w:rtl/>
        </w:rPr>
        <w:t xml:space="preserve"> و با اندازه‌ی 10 نوشته شود.</w:t>
      </w:r>
    </w:p>
    <w:p w:rsidR="00D22D11" w:rsidRDefault="00AA169F" w:rsidP="00D22D11">
      <w:pPr>
        <w:pStyle w:val="2"/>
        <w:ind w:left="510" w:hanging="510"/>
      </w:pPr>
      <w:r>
        <w:rPr>
          <w:rFonts w:hint="cs"/>
          <w:rtl/>
        </w:rPr>
        <w:t xml:space="preserve">ویژگی‌های </w:t>
      </w:r>
      <w:r w:rsidR="00E92F7C">
        <w:rPr>
          <w:rFonts w:hint="cs"/>
          <w:rtl/>
        </w:rPr>
        <w:t>واژگا</w:t>
      </w:r>
      <w:r w:rsidR="00E92F7C">
        <w:rPr>
          <w:rFonts w:asciiTheme="minorHAnsi" w:hAnsiTheme="minorHAnsi" w:hint="cs"/>
          <w:rtl/>
        </w:rPr>
        <w:t>ن</w:t>
      </w:r>
      <w:r w:rsidR="008411DF">
        <w:rPr>
          <w:rFonts w:hint="cs"/>
          <w:rtl/>
        </w:rPr>
        <w:t xml:space="preserve"> کلیدی</w:t>
      </w:r>
    </w:p>
    <w:p w:rsidR="004A2CBC" w:rsidRDefault="00492AB3" w:rsidP="005040E3">
      <w:pPr>
        <w:pStyle w:val="a7"/>
      </w:pPr>
      <w:r>
        <w:rPr>
          <w:rFonts w:hint="cs"/>
          <w:rtl/>
        </w:rPr>
        <w:t>واژگان کلیدی</w:t>
      </w:r>
      <w:r w:rsidR="003E14E1">
        <w:rPr>
          <w:rFonts w:hint="cs"/>
          <w:rtl/>
        </w:rPr>
        <w:t xml:space="preserve"> </w:t>
      </w:r>
      <w:r>
        <w:rPr>
          <w:rFonts w:hint="cs"/>
          <w:rtl/>
        </w:rPr>
        <w:t>حداکثر تا هفت واژه در محل مشخص شده نوشته شود. واژگان کلیدی باید به گونه‌ای انتخاب شود که موضوع و فرآیند انجام پژوهش در ذهن خواننده تداعی شود.</w:t>
      </w:r>
      <w:r w:rsidR="005040E3">
        <w:rPr>
          <w:rFonts w:hint="cs"/>
          <w:rtl/>
        </w:rPr>
        <w:t xml:space="preserve"> این واژگان می‌تواند به صورت یک عبارت تک‌واژه‌ای تا </w:t>
      </w:r>
      <w:r w:rsidR="00F62E61">
        <w:rPr>
          <w:rFonts w:hint="cs"/>
          <w:rtl/>
        </w:rPr>
        <w:t xml:space="preserve">حداکثر </w:t>
      </w:r>
      <w:r w:rsidR="005040E3">
        <w:rPr>
          <w:rFonts w:hint="cs"/>
          <w:rtl/>
        </w:rPr>
        <w:t>سه‌واژه‌ای</w:t>
      </w:r>
      <w:r w:rsidR="00F62E61">
        <w:rPr>
          <w:rFonts w:hint="cs"/>
          <w:rtl/>
        </w:rPr>
        <w:t xml:space="preserve"> انتخاب شود.</w:t>
      </w:r>
    </w:p>
    <w:p w:rsidR="00D22D11" w:rsidRPr="008E70B2" w:rsidRDefault="00D22D11" w:rsidP="00D22D11">
      <w:pPr>
        <w:pStyle w:val="2"/>
        <w:ind w:left="510" w:hanging="510"/>
        <w:rPr>
          <w:rtl/>
        </w:rPr>
      </w:pPr>
      <w:bookmarkStart w:id="5" w:name="_Ref89797816"/>
      <w:r>
        <w:rPr>
          <w:rFonts w:hint="cs"/>
          <w:rtl/>
        </w:rPr>
        <w:t xml:space="preserve">ويژگی‌های </w:t>
      </w:r>
      <w:r w:rsidRPr="008E70B2">
        <w:rPr>
          <w:rFonts w:hint="cs"/>
          <w:rtl/>
        </w:rPr>
        <w:t>مقدمه</w:t>
      </w:r>
      <w:bookmarkEnd w:id="5"/>
    </w:p>
    <w:p w:rsidR="00C04A65" w:rsidRPr="008E70B2" w:rsidRDefault="00041D6F" w:rsidP="00520CAC">
      <w:pPr>
        <w:pStyle w:val="a7"/>
        <w:rPr>
          <w:rtl/>
        </w:rPr>
      </w:pPr>
      <w:r>
        <w:rPr>
          <w:rFonts w:hint="cs"/>
          <w:rtl/>
        </w:rPr>
        <w:t>در مقدمه</w:t>
      </w:r>
      <w:r w:rsidR="003E14E1">
        <w:rPr>
          <w:rFonts w:hint="cs"/>
          <w:rtl/>
        </w:rPr>
        <w:t xml:space="preserve"> </w:t>
      </w:r>
      <w:r w:rsidR="006132F7">
        <w:rPr>
          <w:rFonts w:hint="cs"/>
          <w:rtl/>
        </w:rPr>
        <w:t xml:space="preserve">ضرورت، اهداف و </w:t>
      </w:r>
      <w:r w:rsidR="003677EF">
        <w:rPr>
          <w:rFonts w:hint="cs"/>
          <w:rtl/>
        </w:rPr>
        <w:t>فرآیند</w:t>
      </w:r>
      <w:r w:rsidR="003E14E1">
        <w:rPr>
          <w:rFonts w:hint="cs"/>
          <w:rtl/>
        </w:rPr>
        <w:t xml:space="preserve"> </w:t>
      </w:r>
      <w:r w:rsidR="00A12A25">
        <w:rPr>
          <w:rFonts w:hint="cs"/>
          <w:rtl/>
        </w:rPr>
        <w:t xml:space="preserve">کلی </w:t>
      </w:r>
      <w:r w:rsidR="003677EF">
        <w:rPr>
          <w:rFonts w:hint="cs"/>
          <w:rtl/>
        </w:rPr>
        <w:t>پژوهش</w:t>
      </w:r>
      <w:r w:rsidR="001E2741">
        <w:rPr>
          <w:rFonts w:hint="cs"/>
          <w:rtl/>
        </w:rPr>
        <w:t xml:space="preserve"> انجام شده و </w:t>
      </w:r>
      <w:r w:rsidR="006132F7">
        <w:rPr>
          <w:rFonts w:hint="cs"/>
          <w:rtl/>
        </w:rPr>
        <w:t xml:space="preserve">نیز </w:t>
      </w:r>
      <w:r w:rsidR="00A25D40">
        <w:rPr>
          <w:rFonts w:hint="cs"/>
          <w:rtl/>
        </w:rPr>
        <w:t>پیشینه</w:t>
      </w:r>
      <w:r w:rsidR="001E2741">
        <w:rPr>
          <w:rFonts w:hint="cs"/>
          <w:rtl/>
        </w:rPr>
        <w:t xml:space="preserve">‌ی موضوع </w:t>
      </w:r>
      <w:r w:rsidR="00263324">
        <w:rPr>
          <w:rFonts w:hint="cs"/>
          <w:rtl/>
        </w:rPr>
        <w:t xml:space="preserve">به </w:t>
      </w:r>
      <w:r w:rsidR="00755B21">
        <w:rPr>
          <w:rFonts w:hint="cs"/>
          <w:rtl/>
        </w:rPr>
        <w:t>صورت کوتاه</w:t>
      </w:r>
      <w:r w:rsidR="003E14E1">
        <w:rPr>
          <w:rFonts w:hint="cs"/>
          <w:rtl/>
        </w:rPr>
        <w:t xml:space="preserve"> </w:t>
      </w:r>
      <w:r w:rsidR="00C74579">
        <w:rPr>
          <w:rFonts w:hint="cs"/>
          <w:rtl/>
        </w:rPr>
        <w:t xml:space="preserve">بيان </w:t>
      </w:r>
      <w:r w:rsidR="00263324">
        <w:rPr>
          <w:rFonts w:hint="cs"/>
          <w:rtl/>
        </w:rPr>
        <w:t>شود.</w:t>
      </w:r>
      <w:r w:rsidR="008D63C0">
        <w:rPr>
          <w:rFonts w:hint="cs"/>
          <w:rtl/>
        </w:rPr>
        <w:t xml:space="preserve"> بطوری که خواننده پس از خواندن مقدمه آمادگی لازم برای و</w:t>
      </w:r>
      <w:r w:rsidR="00593EFC">
        <w:rPr>
          <w:rFonts w:hint="cs"/>
          <w:rtl/>
        </w:rPr>
        <w:t>رود به موضوع اصلی پژوهش</w:t>
      </w:r>
      <w:r w:rsidR="008D63C0">
        <w:rPr>
          <w:rFonts w:hint="cs"/>
          <w:rtl/>
        </w:rPr>
        <w:t xml:space="preserve"> را بدست آورد.</w:t>
      </w:r>
    </w:p>
    <w:p w:rsidR="00EF6781" w:rsidRDefault="00986805" w:rsidP="00EF6781">
      <w:pPr>
        <w:pStyle w:val="2"/>
      </w:pPr>
      <w:r>
        <w:rPr>
          <w:rFonts w:hint="cs"/>
          <w:rtl/>
        </w:rPr>
        <w:t>ويژگی‌های پیکره‌ی</w:t>
      </w:r>
      <w:r w:rsidR="001A2799">
        <w:rPr>
          <w:rFonts w:hint="cs"/>
          <w:rtl/>
        </w:rPr>
        <w:t xml:space="preserve"> اصلی</w:t>
      </w:r>
      <w:r w:rsidR="003E14E1">
        <w:rPr>
          <w:rFonts w:hint="cs"/>
          <w:rtl/>
        </w:rPr>
        <w:t xml:space="preserve"> </w:t>
      </w:r>
      <w:r w:rsidR="001A2799">
        <w:rPr>
          <w:rFonts w:hint="cs"/>
          <w:rtl/>
        </w:rPr>
        <w:t>پژوهش</w:t>
      </w:r>
    </w:p>
    <w:p w:rsidR="00931BC9" w:rsidRPr="008E70B2" w:rsidRDefault="00931BC9" w:rsidP="00931BC9">
      <w:pPr>
        <w:pStyle w:val="a7"/>
        <w:rPr>
          <w:rtl/>
        </w:rPr>
      </w:pPr>
      <w:r>
        <w:rPr>
          <w:rFonts w:hint="cs"/>
          <w:rtl/>
        </w:rPr>
        <w:t>پیکره‌ی دست‌نوشته</w:t>
      </w:r>
      <w:r w:rsidR="007509BC">
        <w:rPr>
          <w:rFonts w:hint="cs"/>
          <w:rtl/>
        </w:rPr>
        <w:t xml:space="preserve"> </w:t>
      </w:r>
      <w:r w:rsidR="00B20412">
        <w:rPr>
          <w:rFonts w:hint="cs"/>
          <w:rtl/>
        </w:rPr>
        <w:t>بايد شامل تعريف مفهوم‌ها</w:t>
      </w:r>
      <w:r>
        <w:rPr>
          <w:rFonts w:hint="cs"/>
          <w:rtl/>
        </w:rPr>
        <w:t>، روش انجام پژوهش، بیان چالش‌های مورد بررسی</w:t>
      </w:r>
      <w:r w:rsidRPr="008E70B2">
        <w:rPr>
          <w:rFonts w:hint="cs"/>
          <w:rtl/>
        </w:rPr>
        <w:t xml:space="preserve"> و </w:t>
      </w:r>
      <w:r>
        <w:rPr>
          <w:rFonts w:hint="cs"/>
          <w:rtl/>
        </w:rPr>
        <w:t>ره</w:t>
      </w:r>
      <w:r w:rsidR="007509BC">
        <w:rPr>
          <w:rtl/>
        </w:rPr>
        <w:softHyphen/>
      </w:r>
      <w:r>
        <w:rPr>
          <w:rFonts w:hint="cs"/>
          <w:rtl/>
        </w:rPr>
        <w:t>یافت‌های پیشنهادی باشد.</w:t>
      </w:r>
    </w:p>
    <w:p w:rsidR="00931BC9" w:rsidRDefault="00931BC9" w:rsidP="00931BC9">
      <w:pPr>
        <w:pStyle w:val="2"/>
      </w:pPr>
      <w:r w:rsidRPr="00931BC9">
        <w:rPr>
          <w:rtl/>
        </w:rPr>
        <w:t>و</w:t>
      </w:r>
      <w:r w:rsidRPr="00931BC9">
        <w:rPr>
          <w:rFonts w:hint="cs"/>
          <w:rtl/>
        </w:rPr>
        <w:t>ی</w:t>
      </w:r>
      <w:r w:rsidRPr="00931BC9">
        <w:rPr>
          <w:rFonts w:hint="eastAsia"/>
          <w:rtl/>
        </w:rPr>
        <w:t>ژگ</w:t>
      </w:r>
      <w:r w:rsidRPr="00931BC9">
        <w:rPr>
          <w:rFonts w:hint="cs"/>
          <w:rtl/>
        </w:rPr>
        <w:t>ی‌</w:t>
      </w:r>
      <w:r w:rsidRPr="00931BC9">
        <w:rPr>
          <w:rFonts w:hint="eastAsia"/>
          <w:rtl/>
        </w:rPr>
        <w:t>ها</w:t>
      </w:r>
      <w:r w:rsidRPr="00931BC9">
        <w:rPr>
          <w:rFonts w:hint="cs"/>
          <w:rtl/>
        </w:rPr>
        <w:t>ی</w:t>
      </w:r>
      <w:r w:rsidRPr="00931BC9">
        <w:rPr>
          <w:rtl/>
        </w:rPr>
        <w:t xml:space="preserve"> شکل‌ها و جدول‌ها</w:t>
      </w:r>
    </w:p>
    <w:p w:rsidR="00360FA3" w:rsidRDefault="005F6153" w:rsidP="001A1B34">
      <w:pPr>
        <w:pStyle w:val="a7"/>
        <w:rPr>
          <w:rtl/>
        </w:rPr>
      </w:pPr>
      <w:r w:rsidRPr="00BB046D">
        <w:rPr>
          <w:rFonts w:hint="cs"/>
          <w:rtl/>
        </w:rPr>
        <w:t>در طرا</w:t>
      </w:r>
      <w:r>
        <w:rPr>
          <w:rFonts w:hint="cs"/>
          <w:rtl/>
        </w:rPr>
        <w:t>حی جدول‌ها</w:t>
      </w:r>
      <w:r w:rsidR="007509BC">
        <w:rPr>
          <w:rFonts w:hint="cs"/>
          <w:rtl/>
        </w:rPr>
        <w:t xml:space="preserve"> </w:t>
      </w:r>
      <w:r w:rsidRPr="00BB046D">
        <w:rPr>
          <w:rFonts w:hint="cs"/>
          <w:rtl/>
        </w:rPr>
        <w:t xml:space="preserve">به </w:t>
      </w:r>
      <w:r w:rsidR="00716BE8">
        <w:rPr>
          <w:rFonts w:hint="cs"/>
          <w:rtl/>
        </w:rPr>
        <w:t>درج</w:t>
      </w:r>
      <w:r w:rsidR="007549AD">
        <w:rPr>
          <w:rFonts w:hint="cs"/>
          <w:rtl/>
        </w:rPr>
        <w:t xml:space="preserve"> خ</w:t>
      </w:r>
      <w:r w:rsidR="004A102A">
        <w:rPr>
          <w:rFonts w:hint="cs"/>
          <w:rtl/>
        </w:rPr>
        <w:t>ط</w:t>
      </w:r>
      <w:r w:rsidR="007509BC">
        <w:rPr>
          <w:rFonts w:hint="cs"/>
          <w:rtl/>
        </w:rPr>
        <w:t xml:space="preserve"> </w:t>
      </w:r>
      <w:r>
        <w:rPr>
          <w:rFonts w:hint="cs"/>
          <w:rtl/>
        </w:rPr>
        <w:t xml:space="preserve">در </w:t>
      </w:r>
      <w:r w:rsidR="0076799B">
        <w:rPr>
          <w:rFonts w:hint="cs"/>
          <w:rtl/>
        </w:rPr>
        <w:t>کناره‌ها</w:t>
      </w:r>
      <w:r>
        <w:rPr>
          <w:rFonts w:hint="cs"/>
          <w:rtl/>
        </w:rPr>
        <w:t xml:space="preserve"> يا بين سطرهای</w:t>
      </w:r>
      <w:r w:rsidRPr="00BB046D">
        <w:rPr>
          <w:rFonts w:hint="cs"/>
          <w:rtl/>
        </w:rPr>
        <w:t xml:space="preserve"> مشابه </w:t>
      </w:r>
      <w:r w:rsidR="00852F4A">
        <w:rPr>
          <w:rFonts w:hint="cs"/>
          <w:rtl/>
        </w:rPr>
        <w:t>نیاز نیست</w:t>
      </w:r>
      <w:r>
        <w:rPr>
          <w:rFonts w:hint="cs"/>
          <w:rtl/>
        </w:rPr>
        <w:t xml:space="preserve">. </w:t>
      </w:r>
      <w:r w:rsidR="00613719">
        <w:rPr>
          <w:rFonts w:hint="cs"/>
          <w:rtl/>
        </w:rPr>
        <w:t>متن جدول با قلم بی‌نازنین 10</w:t>
      </w:r>
      <w:r w:rsidR="00C970FC">
        <w:rPr>
          <w:rFonts w:hint="cs"/>
          <w:rtl/>
        </w:rPr>
        <w:t xml:space="preserve"> نوشته شود. قلم سطر و ستون اول </w:t>
      </w:r>
      <w:r w:rsidR="003B6323">
        <w:rPr>
          <w:rFonts w:hint="cs"/>
          <w:rtl/>
        </w:rPr>
        <w:t>بی‌نازنین 9</w:t>
      </w:r>
      <w:r w:rsidR="00C970FC">
        <w:rPr>
          <w:rFonts w:hint="cs"/>
          <w:rtl/>
        </w:rPr>
        <w:t xml:space="preserve"> پررنگ</w:t>
      </w:r>
      <w:r w:rsidR="003B6323">
        <w:rPr>
          <w:rFonts w:hint="cs"/>
          <w:rtl/>
        </w:rPr>
        <w:t xml:space="preserve"> باشد</w:t>
      </w:r>
      <w:r w:rsidR="00C970FC">
        <w:rPr>
          <w:rFonts w:hint="cs"/>
          <w:rtl/>
        </w:rPr>
        <w:t>.</w:t>
      </w:r>
      <w:r w:rsidR="007509BC">
        <w:rPr>
          <w:rFonts w:hint="cs"/>
          <w:rtl/>
        </w:rPr>
        <w:t xml:space="preserve"> </w:t>
      </w:r>
      <w:r w:rsidR="00C04A65" w:rsidRPr="008E70B2">
        <w:rPr>
          <w:rFonts w:hint="cs"/>
          <w:rtl/>
        </w:rPr>
        <w:t>بهتر است</w:t>
      </w:r>
      <w:r w:rsidR="00C04A65">
        <w:rPr>
          <w:rFonts w:hint="cs"/>
          <w:rtl/>
        </w:rPr>
        <w:t xml:space="preserve"> شکل‌ها</w:t>
      </w:r>
      <w:r w:rsidR="00C04A65" w:rsidRPr="008E70B2">
        <w:rPr>
          <w:rFonts w:hint="cs"/>
          <w:rtl/>
        </w:rPr>
        <w:t xml:space="preserve"> با استفاده از ابزار</w:t>
      </w:r>
      <w:r w:rsidR="00C04A65">
        <w:t xml:space="preserve">Tools </w:t>
      </w:r>
      <w:r w:rsidR="00C04A65" w:rsidRPr="008E70B2">
        <w:t>Picture</w:t>
      </w:r>
      <w:r w:rsidR="007509BC">
        <w:rPr>
          <w:rFonts w:hint="cs"/>
          <w:rtl/>
        </w:rPr>
        <w:t xml:space="preserve"> </w:t>
      </w:r>
      <w:r w:rsidR="00C04A65" w:rsidRPr="008E70B2">
        <w:rPr>
          <w:rFonts w:hint="cs"/>
          <w:rtl/>
        </w:rPr>
        <w:t>بازبينی و ويرايش شو</w:t>
      </w:r>
      <w:r w:rsidR="00C04A65">
        <w:rPr>
          <w:rFonts w:hint="cs"/>
          <w:rtl/>
        </w:rPr>
        <w:t>ن</w:t>
      </w:r>
      <w:r w:rsidR="00C04A65" w:rsidRPr="008E70B2">
        <w:rPr>
          <w:rFonts w:hint="cs"/>
          <w:rtl/>
        </w:rPr>
        <w:t xml:space="preserve">د. </w:t>
      </w:r>
      <w:r w:rsidR="007A1A11">
        <w:rPr>
          <w:rFonts w:hint="cs"/>
          <w:rtl/>
        </w:rPr>
        <w:t xml:space="preserve">این </w:t>
      </w:r>
      <w:r w:rsidR="00E40757">
        <w:rPr>
          <w:rFonts w:hint="cs"/>
          <w:rtl/>
        </w:rPr>
        <w:t xml:space="preserve">ابزار </w:t>
      </w:r>
      <w:r w:rsidR="007A1A11">
        <w:rPr>
          <w:rFonts w:hint="cs"/>
          <w:rtl/>
        </w:rPr>
        <w:t xml:space="preserve">با کلیک بر روی عکس فعال می‌شود. </w:t>
      </w:r>
      <w:r w:rsidR="00C04A65" w:rsidRPr="008E70B2">
        <w:rPr>
          <w:rFonts w:hint="cs"/>
          <w:rtl/>
        </w:rPr>
        <w:t xml:space="preserve">دقت شود که </w:t>
      </w:r>
      <w:r w:rsidR="00C04A65">
        <w:rPr>
          <w:rFonts w:hint="cs"/>
          <w:rtl/>
        </w:rPr>
        <w:t xml:space="preserve">جانمایی </w:t>
      </w:r>
      <w:r w:rsidR="00C04A65" w:rsidRPr="008E70B2">
        <w:rPr>
          <w:rFonts w:hint="cs"/>
          <w:rtl/>
        </w:rPr>
        <w:t>شکل</w:t>
      </w:r>
      <w:r w:rsidR="00C04A65">
        <w:rPr>
          <w:rFonts w:hint="cs"/>
          <w:rtl/>
        </w:rPr>
        <w:t>‌ها</w:t>
      </w:r>
      <w:r w:rsidR="007509BC">
        <w:rPr>
          <w:rFonts w:hint="cs"/>
          <w:rtl/>
        </w:rPr>
        <w:t xml:space="preserve"> </w:t>
      </w:r>
      <w:r w:rsidR="0017707A">
        <w:rPr>
          <w:rFonts w:hint="cs"/>
          <w:rtl/>
        </w:rPr>
        <w:t>در پیکره‌ی</w:t>
      </w:r>
      <w:r w:rsidR="00E22E64">
        <w:rPr>
          <w:rFonts w:hint="cs"/>
          <w:rtl/>
        </w:rPr>
        <w:t xml:space="preserve"> دست‌نوشته </w:t>
      </w:r>
      <w:r w:rsidR="00C04A65" w:rsidRPr="008E70B2">
        <w:rPr>
          <w:rFonts w:hint="cs"/>
          <w:rtl/>
        </w:rPr>
        <w:t xml:space="preserve">بصورت </w:t>
      </w:r>
      <w:r w:rsidR="00C04A65" w:rsidRPr="008E70B2">
        <w:t>In line with text</w:t>
      </w:r>
      <w:r w:rsidR="007509BC">
        <w:rPr>
          <w:rFonts w:hint="cs"/>
          <w:rtl/>
        </w:rPr>
        <w:t xml:space="preserve"> </w:t>
      </w:r>
      <w:r w:rsidR="00C04A65">
        <w:rPr>
          <w:rFonts w:hint="cs"/>
          <w:rtl/>
        </w:rPr>
        <w:t xml:space="preserve">است </w:t>
      </w:r>
      <w:r w:rsidR="00C04A65" w:rsidRPr="008E70B2">
        <w:rPr>
          <w:rFonts w:hint="cs"/>
          <w:rtl/>
        </w:rPr>
        <w:t xml:space="preserve">و </w:t>
      </w:r>
      <w:r w:rsidR="00C04A65">
        <w:rPr>
          <w:rFonts w:hint="cs"/>
          <w:rtl/>
        </w:rPr>
        <w:t xml:space="preserve">هر شکل باید </w:t>
      </w:r>
      <w:r w:rsidR="00C04A65" w:rsidRPr="008E70B2">
        <w:rPr>
          <w:rFonts w:hint="cs"/>
          <w:rtl/>
        </w:rPr>
        <w:t xml:space="preserve">در </w:t>
      </w:r>
      <w:r w:rsidR="00E22E64">
        <w:rPr>
          <w:rFonts w:hint="cs"/>
          <w:rtl/>
        </w:rPr>
        <w:t>يک سطر جداگانه</w:t>
      </w:r>
      <w:r w:rsidR="007509BC">
        <w:rPr>
          <w:rFonts w:hint="cs"/>
          <w:rtl/>
        </w:rPr>
        <w:t xml:space="preserve"> </w:t>
      </w:r>
      <w:r w:rsidR="00EF74BB">
        <w:rPr>
          <w:rFonts w:hint="cs"/>
          <w:rtl/>
        </w:rPr>
        <w:t>قرار داده شود</w:t>
      </w:r>
      <w:r w:rsidR="00C04A65" w:rsidRPr="008E70B2">
        <w:rPr>
          <w:rFonts w:hint="cs"/>
          <w:rtl/>
        </w:rPr>
        <w:t>.</w:t>
      </w:r>
    </w:p>
    <w:p w:rsidR="00C04A65" w:rsidRDefault="00C04A65" w:rsidP="0054401F">
      <w:pPr>
        <w:pStyle w:val="a8"/>
        <w:rPr>
          <w:rtl/>
        </w:rPr>
      </w:pPr>
      <w:r w:rsidRPr="008E70B2">
        <w:rPr>
          <w:rFonts w:hint="cs"/>
          <w:rtl/>
        </w:rPr>
        <w:t xml:space="preserve">بین </w:t>
      </w:r>
      <w:r w:rsidR="00B01FFD">
        <w:rPr>
          <w:rFonts w:hint="cs"/>
          <w:rtl/>
        </w:rPr>
        <w:t xml:space="preserve">ابتدا و </w:t>
      </w:r>
      <w:r w:rsidRPr="008E70B2">
        <w:rPr>
          <w:rFonts w:hint="cs"/>
          <w:rtl/>
        </w:rPr>
        <w:t xml:space="preserve">انتهای هر </w:t>
      </w:r>
      <w:r w:rsidR="00B01FFD">
        <w:rPr>
          <w:rFonts w:hint="cs"/>
          <w:rtl/>
        </w:rPr>
        <w:t>شکل یا</w:t>
      </w:r>
      <w:r w:rsidR="007509BC">
        <w:rPr>
          <w:rFonts w:hint="cs"/>
          <w:rtl/>
        </w:rPr>
        <w:t xml:space="preserve"> </w:t>
      </w:r>
      <w:r w:rsidR="00B01FFD">
        <w:rPr>
          <w:rFonts w:hint="cs"/>
          <w:rtl/>
        </w:rPr>
        <w:t>جدول</w:t>
      </w:r>
      <w:r w:rsidR="0081463B">
        <w:rPr>
          <w:rFonts w:hint="cs"/>
          <w:rtl/>
        </w:rPr>
        <w:t>، یک سطر خالی</w:t>
      </w:r>
      <w:r w:rsidR="007509BC">
        <w:rPr>
          <w:rFonts w:hint="cs"/>
          <w:rtl/>
        </w:rPr>
        <w:t xml:space="preserve"> </w:t>
      </w:r>
      <w:r w:rsidR="0017707A">
        <w:rPr>
          <w:rFonts w:hint="cs"/>
          <w:rtl/>
        </w:rPr>
        <w:t>با مشخصه‌ی</w:t>
      </w:r>
      <w:r w:rsidR="00DD6212">
        <w:rPr>
          <w:rFonts w:hint="cs"/>
          <w:rtl/>
        </w:rPr>
        <w:t xml:space="preserve"> اولین بند </w:t>
      </w:r>
      <w:r w:rsidR="0081463B">
        <w:rPr>
          <w:rFonts w:hint="cs"/>
          <w:rtl/>
        </w:rPr>
        <w:t>(</w:t>
      </w:r>
      <w:r w:rsidR="0017707A">
        <w:rPr>
          <w:rFonts w:hint="cs"/>
          <w:rtl/>
        </w:rPr>
        <w:t xml:space="preserve">در </w:t>
      </w:r>
      <w:r w:rsidR="0054401F">
        <w:rPr>
          <w:rFonts w:hint="cs"/>
          <w:rtl/>
        </w:rPr>
        <w:t>بخش</w:t>
      </w:r>
      <w:r w:rsidR="0081463B">
        <w:t>St</w:t>
      </w:r>
      <w:r w:rsidR="00D471AE">
        <w:t>y</w:t>
      </w:r>
      <w:r w:rsidR="0081463B">
        <w:t>les</w:t>
      </w:r>
      <w:r w:rsidR="0081463B">
        <w:rPr>
          <w:rFonts w:hint="cs"/>
          <w:rtl/>
        </w:rPr>
        <w:t xml:space="preserve">) </w:t>
      </w:r>
      <w:r w:rsidR="00852F4A">
        <w:rPr>
          <w:rFonts w:hint="cs"/>
          <w:rtl/>
        </w:rPr>
        <w:t xml:space="preserve">قرار </w:t>
      </w:r>
      <w:r w:rsidR="001A1B34">
        <w:rPr>
          <w:rFonts w:hint="cs"/>
          <w:rtl/>
        </w:rPr>
        <w:t>گیرد. اگر جدول یا شکل در ابتدای صفحه باشد، نیازی به درج سطر خالی در بالا و اگر در انتهای صفحه باشد، نیاز</w:t>
      </w:r>
      <w:r w:rsidR="005166FD">
        <w:rPr>
          <w:rFonts w:hint="cs"/>
          <w:rtl/>
        </w:rPr>
        <w:t>ی</w:t>
      </w:r>
      <w:r w:rsidR="001A1B34">
        <w:rPr>
          <w:rFonts w:hint="cs"/>
          <w:rtl/>
        </w:rPr>
        <w:t xml:space="preserve"> به درج سطر خالی در پایین صفحه نیست.</w:t>
      </w:r>
    </w:p>
    <w:p w:rsidR="00C04A65" w:rsidRPr="00BB046D" w:rsidRDefault="0058619E" w:rsidP="00BC4254">
      <w:pPr>
        <w:pStyle w:val="a8"/>
        <w:rPr>
          <w:rtl/>
        </w:rPr>
      </w:pPr>
      <w:r>
        <w:rPr>
          <w:rFonts w:hint="cs"/>
          <w:rtl/>
        </w:rPr>
        <w:t>شماره‌گذاری شکل‌ها و جدول‌ها با ابزار</w:t>
      </w:r>
      <w:r w:rsidR="00C04A65" w:rsidRPr="00375A8C">
        <w:rPr>
          <w:szCs w:val="20"/>
        </w:rPr>
        <w:t>Caption</w:t>
      </w:r>
      <w:r w:rsidR="007509BC">
        <w:rPr>
          <w:rFonts w:hint="cs"/>
          <w:szCs w:val="20"/>
          <w:rtl/>
        </w:rPr>
        <w:t xml:space="preserve"> </w:t>
      </w:r>
      <w:r w:rsidR="00E95D88">
        <w:rPr>
          <w:rFonts w:hint="cs"/>
          <w:rtl/>
        </w:rPr>
        <w:t xml:space="preserve">انجام </w:t>
      </w:r>
      <w:r w:rsidR="00C04A65">
        <w:rPr>
          <w:rFonts w:hint="cs"/>
          <w:rtl/>
        </w:rPr>
        <w:t xml:space="preserve">شود. </w:t>
      </w:r>
      <w:r w:rsidR="004022EE">
        <w:rPr>
          <w:rFonts w:hint="cs"/>
          <w:rtl/>
        </w:rPr>
        <w:t xml:space="preserve">در موارد ویژه </w:t>
      </w:r>
      <w:r w:rsidR="00C04A65">
        <w:rPr>
          <w:rFonts w:hint="cs"/>
          <w:rtl/>
        </w:rPr>
        <w:t>اگر</w:t>
      </w:r>
      <w:r w:rsidR="00C04A65" w:rsidRPr="00BB046D">
        <w:rPr>
          <w:rFonts w:hint="cs"/>
          <w:rtl/>
        </w:rPr>
        <w:t xml:space="preserve"> شکل يا</w:t>
      </w:r>
      <w:r w:rsidR="00C04A65">
        <w:rPr>
          <w:rFonts w:hint="cs"/>
          <w:rtl/>
        </w:rPr>
        <w:t xml:space="preserve"> جدول </w:t>
      </w:r>
      <w:r w:rsidR="00436E7F">
        <w:rPr>
          <w:rFonts w:hint="cs"/>
          <w:rtl/>
        </w:rPr>
        <w:t xml:space="preserve">به دلیل وجود </w:t>
      </w:r>
      <w:r w:rsidR="00436E7F">
        <w:rPr>
          <w:rFonts w:hint="cs"/>
          <w:rtl/>
        </w:rPr>
        <w:lastRenderedPageBreak/>
        <w:t>داده‌</w:t>
      </w:r>
      <w:r w:rsidR="002926A2">
        <w:rPr>
          <w:rFonts w:hint="cs"/>
          <w:rtl/>
        </w:rPr>
        <w:t>ها</w:t>
      </w:r>
      <w:r w:rsidR="00436E7F">
        <w:rPr>
          <w:rFonts w:hint="cs"/>
          <w:rtl/>
        </w:rPr>
        <w:t xml:space="preserve">ی زیاد </w:t>
      </w:r>
      <w:r w:rsidR="00C04A65">
        <w:rPr>
          <w:rFonts w:hint="cs"/>
          <w:rtl/>
        </w:rPr>
        <w:t xml:space="preserve">در </w:t>
      </w:r>
      <w:r w:rsidR="00C04A65" w:rsidRPr="00BB046D">
        <w:rPr>
          <w:rFonts w:hint="cs"/>
          <w:rtl/>
        </w:rPr>
        <w:t>يک ستون جا نگيرد، می</w:t>
      </w:r>
      <w:r w:rsidR="00C04A65">
        <w:rPr>
          <w:rFonts w:cs="Times New Roman" w:hint="cs"/>
          <w:rtl/>
        </w:rPr>
        <w:t>‌</w:t>
      </w:r>
      <w:r w:rsidR="00C04A65" w:rsidRPr="00BB046D">
        <w:rPr>
          <w:rFonts w:hint="cs"/>
          <w:rtl/>
        </w:rPr>
        <w:t xml:space="preserve">توان آن را در </w:t>
      </w:r>
      <w:r w:rsidR="00C04A65">
        <w:rPr>
          <w:rFonts w:hint="cs"/>
          <w:rtl/>
        </w:rPr>
        <w:t xml:space="preserve">ابتدا و انتهای صفحه در </w:t>
      </w:r>
      <w:r w:rsidR="00C04A65" w:rsidRPr="00BB046D">
        <w:rPr>
          <w:rFonts w:hint="cs"/>
          <w:rtl/>
        </w:rPr>
        <w:t>دو ست</w:t>
      </w:r>
      <w:r w:rsidR="00C04A65">
        <w:rPr>
          <w:rFonts w:hint="cs"/>
          <w:rtl/>
        </w:rPr>
        <w:t>ون قر</w:t>
      </w:r>
      <w:r w:rsidR="009D599C">
        <w:rPr>
          <w:rFonts w:hint="cs"/>
          <w:rtl/>
        </w:rPr>
        <w:t xml:space="preserve">ار داد. برای اين </w:t>
      </w:r>
      <w:r w:rsidR="00BC4254">
        <w:rPr>
          <w:rFonts w:hint="cs"/>
          <w:rtl/>
        </w:rPr>
        <w:t>کار</w:t>
      </w:r>
      <w:r w:rsidR="009D599C">
        <w:rPr>
          <w:rFonts w:hint="cs"/>
          <w:rtl/>
        </w:rPr>
        <w:t xml:space="preserve"> با استفاده از ابزار</w:t>
      </w:r>
      <w:r w:rsidR="009D599C" w:rsidRPr="00E8735B">
        <w:rPr>
          <w:szCs w:val="20"/>
        </w:rPr>
        <w:t>Break Continuo</w:t>
      </w:r>
      <w:r w:rsidR="009D599C">
        <w:rPr>
          <w:szCs w:val="20"/>
        </w:rPr>
        <w:t>u</w:t>
      </w:r>
      <w:r w:rsidR="009D599C" w:rsidRPr="00E8735B">
        <w:rPr>
          <w:szCs w:val="20"/>
        </w:rPr>
        <w:t>s</w:t>
      </w:r>
      <w:r w:rsidR="009D599C">
        <w:rPr>
          <w:rFonts w:hint="cs"/>
          <w:rtl/>
        </w:rPr>
        <w:t xml:space="preserve">، </w:t>
      </w:r>
      <w:r w:rsidR="000D3FC1">
        <w:rPr>
          <w:rFonts w:hint="cs"/>
          <w:rtl/>
        </w:rPr>
        <w:t>چیدمان صفحه</w:t>
      </w:r>
      <w:r w:rsidR="007509BC">
        <w:rPr>
          <w:rFonts w:hint="cs"/>
          <w:rtl/>
        </w:rPr>
        <w:t xml:space="preserve"> </w:t>
      </w:r>
      <w:r w:rsidR="00C04A65">
        <w:rPr>
          <w:rFonts w:hint="cs"/>
          <w:rtl/>
        </w:rPr>
        <w:t>از وضعيت دوستونی به تک‌</w:t>
      </w:r>
      <w:r w:rsidR="00C04A65" w:rsidRPr="00BB046D">
        <w:rPr>
          <w:rFonts w:hint="cs"/>
          <w:rtl/>
        </w:rPr>
        <w:t>ستونی تبديل شود</w:t>
      </w:r>
      <w:r w:rsidR="009D599C">
        <w:rPr>
          <w:rFonts w:hint="cs"/>
          <w:rtl/>
        </w:rPr>
        <w:t>.</w:t>
      </w:r>
    </w:p>
    <w:p w:rsidR="00C04A65" w:rsidRDefault="00E320CE" w:rsidP="00125CD3">
      <w:pPr>
        <w:pStyle w:val="a8"/>
        <w:rPr>
          <w:rtl/>
        </w:rPr>
      </w:pPr>
      <w:r>
        <w:rPr>
          <w:rFonts w:hint="cs"/>
          <w:rtl/>
        </w:rPr>
        <w:t>لازم</w:t>
      </w:r>
      <w:r w:rsidR="00C04A65" w:rsidRPr="004739C4">
        <w:rPr>
          <w:rFonts w:hint="cs"/>
          <w:rtl/>
        </w:rPr>
        <w:t xml:space="preserve"> است که </w:t>
      </w:r>
      <w:r w:rsidR="00146204">
        <w:rPr>
          <w:rFonts w:hint="cs"/>
          <w:rtl/>
        </w:rPr>
        <w:t xml:space="preserve">توضیحات </w:t>
      </w:r>
      <w:r w:rsidR="00C04A65">
        <w:rPr>
          <w:rFonts w:hint="cs"/>
          <w:rtl/>
        </w:rPr>
        <w:t xml:space="preserve">شکل </w:t>
      </w:r>
      <w:r w:rsidR="00C04A65" w:rsidRPr="004739C4">
        <w:rPr>
          <w:rFonts w:hint="cs"/>
          <w:rtl/>
        </w:rPr>
        <w:t xml:space="preserve">در زير </w:t>
      </w:r>
      <w:r w:rsidR="00C04A65">
        <w:rPr>
          <w:rFonts w:hint="cs"/>
          <w:rtl/>
        </w:rPr>
        <w:t>آن‌ و جدول در بالای</w:t>
      </w:r>
      <w:r w:rsidR="007509BC">
        <w:rPr>
          <w:rFonts w:hint="cs"/>
          <w:rtl/>
        </w:rPr>
        <w:t xml:space="preserve"> </w:t>
      </w:r>
      <w:r w:rsidR="00C04A65">
        <w:rPr>
          <w:rFonts w:hint="cs"/>
          <w:rtl/>
        </w:rPr>
        <w:t xml:space="preserve">آن </w:t>
      </w:r>
      <w:r w:rsidR="004A1C77">
        <w:rPr>
          <w:rFonts w:hint="cs"/>
          <w:rtl/>
        </w:rPr>
        <w:t>نوشته</w:t>
      </w:r>
      <w:r w:rsidR="00D44A68">
        <w:rPr>
          <w:rFonts w:hint="cs"/>
          <w:rtl/>
        </w:rPr>
        <w:t xml:space="preserve"> و هر شکل یا جدول </w:t>
      </w:r>
      <w:r w:rsidR="00C04A65" w:rsidRPr="004739C4">
        <w:rPr>
          <w:rFonts w:hint="cs"/>
          <w:rtl/>
        </w:rPr>
        <w:t>به شماره</w:t>
      </w:r>
      <w:r w:rsidR="00C04A65">
        <w:rPr>
          <w:rFonts w:hint="cs"/>
          <w:rtl/>
        </w:rPr>
        <w:t>‌ی</w:t>
      </w:r>
      <w:r w:rsidR="00125CD3">
        <w:rPr>
          <w:rFonts w:hint="cs"/>
          <w:rtl/>
        </w:rPr>
        <w:t xml:space="preserve"> منبع</w:t>
      </w:r>
      <w:r w:rsidR="007F01B7">
        <w:rPr>
          <w:rFonts w:hint="cs"/>
          <w:rtl/>
        </w:rPr>
        <w:t xml:space="preserve"> مربوط به آن </w:t>
      </w:r>
      <w:r w:rsidR="00C04A65" w:rsidRPr="004739C4">
        <w:rPr>
          <w:rFonts w:hint="cs"/>
          <w:rtl/>
        </w:rPr>
        <w:t xml:space="preserve">ارجاع </w:t>
      </w:r>
      <w:r w:rsidR="00D44A68">
        <w:rPr>
          <w:rFonts w:hint="cs"/>
          <w:rtl/>
        </w:rPr>
        <w:t xml:space="preserve">داده </w:t>
      </w:r>
      <w:r w:rsidR="00C04A65" w:rsidRPr="004739C4">
        <w:rPr>
          <w:rFonts w:hint="cs"/>
          <w:rtl/>
        </w:rPr>
        <w:t>شود.</w:t>
      </w:r>
      <w:r w:rsidR="007509BC">
        <w:rPr>
          <w:rFonts w:hint="cs"/>
          <w:rtl/>
        </w:rPr>
        <w:t xml:space="preserve"> </w:t>
      </w:r>
      <w:r w:rsidR="00C04A65" w:rsidRPr="008E70B2">
        <w:rPr>
          <w:rFonts w:hint="cs"/>
          <w:rtl/>
        </w:rPr>
        <w:t xml:space="preserve">در </w:t>
      </w:r>
      <w:r w:rsidR="007B75CA">
        <w:fldChar w:fldCharType="begin"/>
      </w:r>
      <w:r w:rsidR="007B75CA">
        <w:instrText>REF _Ref318983339 \h  \* MERGEFORMAT</w:instrText>
      </w:r>
      <w:r w:rsidR="007B75CA">
        <w:fldChar w:fldCharType="separate"/>
      </w:r>
      <w:r w:rsidR="00C04A65" w:rsidRPr="002A1576">
        <w:rPr>
          <w:b/>
          <w:bCs/>
          <w:szCs w:val="20"/>
          <w:rtl/>
        </w:rPr>
        <w:t>شکل 1</w:t>
      </w:r>
      <w:r w:rsidR="007B75CA">
        <w:fldChar w:fldCharType="end"/>
      </w:r>
      <w:r w:rsidR="00C04A65">
        <w:rPr>
          <w:rFonts w:hint="cs"/>
          <w:rtl/>
        </w:rPr>
        <w:t xml:space="preserve"> و </w:t>
      </w:r>
      <w:r w:rsidR="007B75CA">
        <w:fldChar w:fldCharType="begin"/>
      </w:r>
      <w:r w:rsidR="007B75CA">
        <w:instrText>REF _Ref318905718 \h  \* MERGEFORMAT</w:instrText>
      </w:r>
      <w:r w:rsidR="007B75CA">
        <w:fldChar w:fldCharType="separate"/>
      </w:r>
      <w:r w:rsidR="00C04A65" w:rsidRPr="002A1576">
        <w:rPr>
          <w:b/>
          <w:bCs/>
          <w:szCs w:val="20"/>
          <w:rtl/>
        </w:rPr>
        <w:t>جدول 1</w:t>
      </w:r>
      <w:r w:rsidR="007B75CA">
        <w:fldChar w:fldCharType="end"/>
      </w:r>
      <w:r w:rsidR="007509BC">
        <w:rPr>
          <w:rFonts w:hint="cs"/>
          <w:rtl/>
        </w:rPr>
        <w:t xml:space="preserve"> </w:t>
      </w:r>
      <w:r w:rsidR="00C04A65" w:rsidRPr="008E70B2">
        <w:rPr>
          <w:rFonts w:hint="cs"/>
          <w:rtl/>
        </w:rPr>
        <w:t>نمونه</w:t>
      </w:r>
      <w:r w:rsidR="008D56C8">
        <w:rPr>
          <w:rFonts w:hint="cs"/>
          <w:rtl/>
        </w:rPr>
        <w:t>‏‌ای از چگونگی تنظيم‌های</w:t>
      </w:r>
      <w:r w:rsidR="007509BC">
        <w:rPr>
          <w:rFonts w:hint="cs"/>
          <w:rtl/>
        </w:rPr>
        <w:t xml:space="preserve"> </w:t>
      </w:r>
      <w:r w:rsidR="00C04A65" w:rsidRPr="008E70B2">
        <w:rPr>
          <w:rFonts w:hint="cs"/>
          <w:rtl/>
        </w:rPr>
        <w:t>شکل</w:t>
      </w:r>
      <w:r w:rsidR="00C04A65">
        <w:rPr>
          <w:rFonts w:hint="cs"/>
          <w:rtl/>
        </w:rPr>
        <w:t xml:space="preserve"> و جدول</w:t>
      </w:r>
      <w:r w:rsidR="00C04A65" w:rsidRPr="008E70B2">
        <w:rPr>
          <w:rFonts w:hint="cs"/>
          <w:rtl/>
        </w:rPr>
        <w:t xml:space="preserve">، </w:t>
      </w:r>
      <w:r w:rsidR="00125CD3">
        <w:rPr>
          <w:rFonts w:hint="cs"/>
          <w:rtl/>
        </w:rPr>
        <w:t>قابل مشاهده</w:t>
      </w:r>
      <w:r w:rsidR="00C04A65" w:rsidRPr="008E70B2">
        <w:rPr>
          <w:rFonts w:hint="cs"/>
          <w:rtl/>
        </w:rPr>
        <w:t xml:space="preserve"> است.</w:t>
      </w:r>
    </w:p>
    <w:p w:rsidR="00360542" w:rsidRPr="00724002" w:rsidRDefault="00360542" w:rsidP="00724002">
      <w:pPr>
        <w:pStyle w:val="a7"/>
      </w:pPr>
    </w:p>
    <w:p w:rsidR="00C04A65" w:rsidRPr="008E70B2" w:rsidRDefault="00742947" w:rsidP="00B84538">
      <w:pPr>
        <w:pStyle w:val="aa"/>
        <w:rPr>
          <w:rtl/>
          <w:lang w:bidi="fa-IR"/>
        </w:rPr>
      </w:pPr>
      <w:r>
        <w:rPr>
          <w:rtl/>
        </w:rPr>
        <w:drawing>
          <wp:inline distT="0" distB="0" distL="0" distR="0">
            <wp:extent cx="1267866" cy="829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71895ff-97cc-4c24-bd99-fb5b01ec918c.png"/>
                    <pic:cNvPicPr/>
                  </pic:nvPicPr>
                  <pic:blipFill rotWithShape="1">
                    <a:blip r:embed="rId15">
                      <a:extLst>
                        <a:ext uri="{28A0092B-C50C-407E-A947-70E740481C1C}">
                          <a14:useLocalDpi xmlns:a14="http://schemas.microsoft.com/office/drawing/2010/main" val="0"/>
                        </a:ext>
                      </a:extLst>
                    </a:blip>
                    <a:srcRect t="4848" b="29697"/>
                    <a:stretch/>
                  </pic:blipFill>
                  <pic:spPr bwMode="auto">
                    <a:xfrm>
                      <a:off x="0" y="0"/>
                      <a:ext cx="1270289" cy="831461"/>
                    </a:xfrm>
                    <a:prstGeom prst="rect">
                      <a:avLst/>
                    </a:prstGeom>
                    <a:ln>
                      <a:noFill/>
                    </a:ln>
                    <a:extLst>
                      <a:ext uri="{53640926-AAD7-44D8-BBD7-CCE9431645EC}">
                        <a14:shadowObscured xmlns:a14="http://schemas.microsoft.com/office/drawing/2010/main"/>
                      </a:ext>
                    </a:extLst>
                  </pic:spPr>
                </pic:pic>
              </a:graphicData>
            </a:graphic>
          </wp:inline>
        </w:drawing>
      </w:r>
    </w:p>
    <w:p w:rsidR="00C04A65" w:rsidRDefault="00C04A65" w:rsidP="001243D8">
      <w:pPr>
        <w:pStyle w:val="NoSpacing"/>
        <w:rPr>
          <w:rtl/>
        </w:rPr>
      </w:pPr>
      <w:bookmarkStart w:id="6" w:name="_Ref318983339"/>
      <w:bookmarkStart w:id="7" w:name="_Ref270769611"/>
      <w:r>
        <w:rPr>
          <w:rtl/>
        </w:rPr>
        <w:t xml:space="preserve">شکل </w:t>
      </w:r>
      <w:r w:rsidR="00AB307C">
        <w:rPr>
          <w:rtl/>
        </w:rPr>
        <w:fldChar w:fldCharType="begin"/>
      </w:r>
      <w:r>
        <w:instrText>SEQ</w:instrText>
      </w:r>
      <w:r>
        <w:rPr>
          <w:rtl/>
        </w:rPr>
        <w:instrText xml:space="preserve"> شکل \* </w:instrText>
      </w:r>
      <w:r>
        <w:instrText>ARABIC</w:instrText>
      </w:r>
      <w:r w:rsidR="00AB307C">
        <w:rPr>
          <w:rtl/>
        </w:rPr>
        <w:fldChar w:fldCharType="separate"/>
      </w:r>
      <w:r>
        <w:rPr>
          <w:noProof/>
          <w:rtl/>
        </w:rPr>
        <w:t>1</w:t>
      </w:r>
      <w:r w:rsidR="00AB307C">
        <w:rPr>
          <w:rtl/>
        </w:rPr>
        <w:fldChar w:fldCharType="end"/>
      </w:r>
      <w:bookmarkEnd w:id="6"/>
      <w:r>
        <w:rPr>
          <w:rFonts w:hint="cs"/>
          <w:rtl/>
        </w:rPr>
        <w:t xml:space="preserve">- </w:t>
      </w:r>
      <w:r w:rsidR="00B43BC0">
        <w:rPr>
          <w:rFonts w:hint="cs"/>
          <w:rtl/>
          <w:lang w:bidi="fa-IR"/>
        </w:rPr>
        <w:t>نشان</w:t>
      </w:r>
      <w:bookmarkEnd w:id="7"/>
      <w:r w:rsidR="00742947">
        <w:rPr>
          <w:rFonts w:hint="cs"/>
          <w:rtl/>
          <w:lang w:bidi="fa-IR"/>
        </w:rPr>
        <w:t xml:space="preserve"> </w:t>
      </w:r>
      <w:r w:rsidR="00742947">
        <w:rPr>
          <w:rFonts w:hint="cs"/>
          <w:rtl/>
        </w:rPr>
        <w:t>انجمن مکانیک سنگ</w:t>
      </w:r>
      <w:r w:rsidR="001243D8">
        <w:rPr>
          <w:rFonts w:hint="cs"/>
          <w:rtl/>
        </w:rPr>
        <w:t xml:space="preserve"> ایران</w:t>
      </w:r>
    </w:p>
    <w:p w:rsidR="00D620F8" w:rsidRDefault="00D620F8" w:rsidP="00D620F8">
      <w:pPr>
        <w:pStyle w:val="a7"/>
        <w:rPr>
          <w:rtl/>
        </w:rPr>
      </w:pPr>
    </w:p>
    <w:p w:rsidR="00063D4B" w:rsidRPr="008E70B2" w:rsidRDefault="00063D4B" w:rsidP="00063D4B">
      <w:pPr>
        <w:pStyle w:val="2"/>
        <w:rPr>
          <w:rtl/>
        </w:rPr>
      </w:pPr>
      <w:r w:rsidRPr="00063D4B">
        <w:rPr>
          <w:rFonts w:hint="cs"/>
          <w:rtl/>
        </w:rPr>
        <w:t>گزاره‌های</w:t>
      </w:r>
      <w:r w:rsidRPr="008E70B2">
        <w:rPr>
          <w:rFonts w:hint="cs"/>
          <w:rtl/>
        </w:rPr>
        <w:t xml:space="preserve"> رياضی</w:t>
      </w:r>
    </w:p>
    <w:p w:rsidR="00C04A65" w:rsidRDefault="00FE7F1C" w:rsidP="009B1FC5">
      <w:pPr>
        <w:pStyle w:val="a7"/>
        <w:rPr>
          <w:rtl/>
        </w:rPr>
      </w:pPr>
      <w:r>
        <w:rPr>
          <w:rFonts w:hint="cs"/>
          <w:rtl/>
        </w:rPr>
        <w:t xml:space="preserve">گزاره‌های </w:t>
      </w:r>
      <w:r w:rsidR="00C04A65" w:rsidRPr="008E70B2">
        <w:rPr>
          <w:rFonts w:hint="cs"/>
          <w:rtl/>
        </w:rPr>
        <w:t xml:space="preserve">رياضی </w:t>
      </w:r>
      <w:r w:rsidR="00F03597">
        <w:rPr>
          <w:rFonts w:hint="cs"/>
          <w:rtl/>
        </w:rPr>
        <w:t xml:space="preserve">باید </w:t>
      </w:r>
      <w:r w:rsidR="00C04A65">
        <w:rPr>
          <w:rFonts w:hint="cs"/>
          <w:rtl/>
        </w:rPr>
        <w:t xml:space="preserve">در یک جدول دو ستونه و با استفاده از </w:t>
      </w:r>
      <w:r w:rsidR="00281E65">
        <w:rPr>
          <w:rFonts w:hint="cs"/>
          <w:rtl/>
        </w:rPr>
        <w:t>ابزار گزاره</w:t>
      </w:r>
      <w:r w:rsidR="00C04A65">
        <w:rPr>
          <w:rFonts w:hint="cs"/>
          <w:rtl/>
        </w:rPr>
        <w:t>‌</w:t>
      </w:r>
      <w:r w:rsidR="00C04A65" w:rsidRPr="008E70B2">
        <w:rPr>
          <w:rFonts w:hint="cs"/>
          <w:rtl/>
        </w:rPr>
        <w:t>نویس</w:t>
      </w:r>
      <w:r w:rsidR="00C04A65">
        <w:rPr>
          <w:rFonts w:hint="cs"/>
          <w:rtl/>
        </w:rPr>
        <w:t>ی</w:t>
      </w:r>
      <w:r w:rsidR="00C04A65" w:rsidRPr="008E70B2">
        <w:rPr>
          <w:rFonts w:hint="cs"/>
          <w:rtl/>
        </w:rPr>
        <w:t xml:space="preserve"> (</w:t>
      </w:r>
      <w:r w:rsidR="00C04A65" w:rsidRPr="008E70B2">
        <w:t>Equation</w:t>
      </w:r>
      <w:r w:rsidR="00C04A65" w:rsidRPr="008E70B2">
        <w:rPr>
          <w:rFonts w:hint="cs"/>
          <w:rtl/>
        </w:rPr>
        <w:t>)</w:t>
      </w:r>
      <w:r w:rsidR="001A5509">
        <w:rPr>
          <w:rFonts w:hint="cs"/>
          <w:rtl/>
        </w:rPr>
        <w:t xml:space="preserve"> </w:t>
      </w:r>
      <w:r w:rsidR="00C04A65">
        <w:rPr>
          <w:rFonts w:hint="cs"/>
          <w:rtl/>
        </w:rPr>
        <w:t xml:space="preserve">نوشته شود. </w:t>
      </w:r>
      <w:r w:rsidR="00C04A65" w:rsidRPr="008E70B2">
        <w:rPr>
          <w:rFonts w:hint="cs"/>
          <w:rtl/>
        </w:rPr>
        <w:t xml:space="preserve">توضيحات تمام </w:t>
      </w:r>
      <w:r w:rsidR="00B50878">
        <w:rPr>
          <w:rFonts w:hint="cs"/>
          <w:rtl/>
        </w:rPr>
        <w:t xml:space="preserve">نمادهای جديد </w:t>
      </w:r>
      <w:r w:rsidR="00AE33AB">
        <w:rPr>
          <w:rFonts w:hint="cs"/>
          <w:rtl/>
        </w:rPr>
        <w:t>مانند</w:t>
      </w:r>
      <w:r w:rsidR="001A5509">
        <w:rPr>
          <w:rFonts w:hint="cs"/>
          <w:rtl/>
        </w:rPr>
        <w:t xml:space="preserve"> </w:t>
      </w:r>
      <w:r w:rsidR="00AE33AB">
        <w:rPr>
          <w:rFonts w:hint="cs"/>
          <w:rtl/>
        </w:rPr>
        <w:t>گزاره‌</w:t>
      </w:r>
      <w:r w:rsidR="009876CC">
        <w:rPr>
          <w:rFonts w:hint="cs"/>
          <w:rtl/>
        </w:rPr>
        <w:t>ی</w:t>
      </w:r>
      <w:r w:rsidR="007B75CA">
        <w:fldChar w:fldCharType="begin"/>
      </w:r>
      <w:r w:rsidR="007B75CA">
        <w:instrText>REF _Ref319232268 \r \h  \* MERGEFORMAT</w:instrText>
      </w:r>
      <w:r w:rsidR="007B75CA">
        <w:fldChar w:fldCharType="separate"/>
      </w:r>
      <w:r w:rsidR="009876CC" w:rsidRPr="009F14F2">
        <w:rPr>
          <w:b/>
          <w:bCs/>
          <w:szCs w:val="18"/>
          <w:rtl/>
        </w:rPr>
        <w:t>‏</w:t>
      </w:r>
      <w:r w:rsidR="009876CC" w:rsidRPr="00CB0ECB">
        <w:rPr>
          <w:b/>
          <w:bCs/>
          <w:sz w:val="22"/>
          <w:szCs w:val="20"/>
          <w:rtl/>
        </w:rPr>
        <w:t>(1)</w:t>
      </w:r>
      <w:r w:rsidR="007B75CA">
        <w:fldChar w:fldCharType="end"/>
      </w:r>
      <w:r w:rsidR="000A1C44">
        <w:rPr>
          <w:rFonts w:hint="cs"/>
          <w:rtl/>
        </w:rPr>
        <w:t xml:space="preserve">، باید </w:t>
      </w:r>
      <w:r w:rsidR="009B1FC5">
        <w:rPr>
          <w:rFonts w:hint="cs"/>
          <w:rtl/>
        </w:rPr>
        <w:t xml:space="preserve">در بخش نمادها </w:t>
      </w:r>
      <w:r w:rsidR="000A1C44">
        <w:rPr>
          <w:rFonts w:hint="cs"/>
          <w:rtl/>
        </w:rPr>
        <w:t>در انته</w:t>
      </w:r>
      <w:r w:rsidR="006F4642">
        <w:rPr>
          <w:rFonts w:hint="cs"/>
          <w:rtl/>
        </w:rPr>
        <w:t xml:space="preserve">ای </w:t>
      </w:r>
      <w:r w:rsidR="006B1B24">
        <w:rPr>
          <w:rFonts w:hint="cs"/>
          <w:rtl/>
        </w:rPr>
        <w:t>دست‌نوشته</w:t>
      </w:r>
      <w:r w:rsidR="006F4642">
        <w:rPr>
          <w:rFonts w:hint="cs"/>
          <w:rtl/>
        </w:rPr>
        <w:t>، پس از نتیجه‌گیری و پیش</w:t>
      </w:r>
      <w:r w:rsidR="002F0835">
        <w:rPr>
          <w:rFonts w:hint="cs"/>
          <w:rtl/>
        </w:rPr>
        <w:t xml:space="preserve"> از </w:t>
      </w:r>
      <w:r w:rsidR="00CE4A3B">
        <w:rPr>
          <w:rFonts w:hint="cs"/>
          <w:rtl/>
        </w:rPr>
        <w:t>منبع‌ها</w:t>
      </w:r>
      <w:r w:rsidR="001A5509">
        <w:rPr>
          <w:rFonts w:hint="cs"/>
          <w:rtl/>
        </w:rPr>
        <w:t xml:space="preserve"> </w:t>
      </w:r>
      <w:r w:rsidR="000A1C44">
        <w:rPr>
          <w:rFonts w:hint="cs"/>
          <w:rtl/>
        </w:rPr>
        <w:t xml:space="preserve">آورده شود. </w:t>
      </w:r>
      <w:r w:rsidR="00D01051">
        <w:rPr>
          <w:rFonts w:hint="cs"/>
          <w:rtl/>
        </w:rPr>
        <w:t xml:space="preserve">ذکر واحد هر </w:t>
      </w:r>
      <w:r w:rsidR="00192161">
        <w:rPr>
          <w:rFonts w:hint="cs"/>
          <w:rtl/>
        </w:rPr>
        <w:t>نماد</w:t>
      </w:r>
      <w:r w:rsidR="00F31237">
        <w:rPr>
          <w:rFonts w:hint="cs"/>
          <w:rtl/>
        </w:rPr>
        <w:t xml:space="preserve"> در سامانه‌ی</w:t>
      </w:r>
      <w:r w:rsidR="00435238">
        <w:rPr>
          <w:rFonts w:hint="cs"/>
          <w:rtl/>
        </w:rPr>
        <w:t xml:space="preserve"> بین‌المللی</w:t>
      </w:r>
      <w:r w:rsidR="006D6970">
        <w:rPr>
          <w:rFonts w:hint="cs"/>
          <w:rtl/>
        </w:rPr>
        <w:t>(</w:t>
      </w:r>
      <w:r w:rsidR="00F31237">
        <w:t>SI</w:t>
      </w:r>
      <w:r w:rsidR="006D6970">
        <w:rPr>
          <w:rFonts w:hint="cs"/>
          <w:rtl/>
        </w:rPr>
        <w:t>)</w:t>
      </w:r>
      <w:r w:rsidR="00F31237">
        <w:rPr>
          <w:rFonts w:hint="cs"/>
          <w:rtl/>
        </w:rPr>
        <w:t xml:space="preserve"> ضروری است</w:t>
      </w:r>
      <w:r w:rsidR="009876CC">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3392"/>
      </w:tblGrid>
      <w:tr w:rsidR="00C04A65" w:rsidTr="00391494">
        <w:tc>
          <w:tcPr>
            <w:tcW w:w="817" w:type="dxa"/>
            <w:vAlign w:val="center"/>
          </w:tcPr>
          <w:p w:rsidR="00C04A65" w:rsidRDefault="00C04A65" w:rsidP="005261EE">
            <w:pPr>
              <w:pStyle w:val="ListParagraph"/>
              <w:numPr>
                <w:ilvl w:val="0"/>
                <w:numId w:val="6"/>
              </w:numPr>
              <w:ind w:left="0" w:firstLine="0"/>
              <w:jc w:val="center"/>
              <w:rPr>
                <w:rtl/>
                <w:lang w:bidi="fa-IR"/>
              </w:rPr>
            </w:pPr>
            <w:bookmarkStart w:id="8" w:name="_Ref319232268"/>
          </w:p>
        </w:tc>
        <w:bookmarkEnd w:id="8"/>
        <w:tc>
          <w:tcPr>
            <w:tcW w:w="3510" w:type="dxa"/>
            <w:vAlign w:val="center"/>
          </w:tcPr>
          <w:p w:rsidR="00C04A65" w:rsidRPr="008720FE" w:rsidRDefault="00C04A65" w:rsidP="005261EE">
            <w:pPr>
              <w:bidi w:val="0"/>
              <w:ind w:firstLine="0"/>
              <w:jc w:val="right"/>
              <w:rPr>
                <w:rtl/>
                <w:lang w:bidi="fa-IR"/>
              </w:rPr>
            </w:pPr>
            <m:oMathPara>
              <m:oMathParaPr>
                <m:jc m:val="left"/>
              </m:oMathParaPr>
              <m:oMath>
                <m:r>
                  <m:rPr>
                    <m:sty m:val="p"/>
                  </m:rPr>
                  <w:rPr>
                    <w:rFonts w:ascii="Cambria Math" w:hAnsi="Cambria Math"/>
                    <w:lang w:bidi="fa-IR"/>
                  </w:rPr>
                  <m:t>σ=</m:t>
                </m:r>
                <m:f>
                  <m:fPr>
                    <m:ctrlPr>
                      <w:rPr>
                        <w:rFonts w:ascii="Cambria Math" w:hAnsi="Cambria Math"/>
                        <w:lang w:bidi="fa-IR"/>
                      </w:rPr>
                    </m:ctrlPr>
                  </m:fPr>
                  <m:num>
                    <m:r>
                      <w:rPr>
                        <w:rFonts w:ascii="Cambria Math" w:hAnsi="Cambria Math"/>
                        <w:lang w:bidi="fa-IR"/>
                      </w:rPr>
                      <m:t>F</m:t>
                    </m:r>
                  </m:num>
                  <m:den>
                    <m:r>
                      <w:rPr>
                        <w:rFonts w:ascii="Cambria Math" w:hAnsi="Cambria Math"/>
                        <w:lang w:bidi="fa-IR"/>
                      </w:rPr>
                      <m:t>A</m:t>
                    </m:r>
                  </m:den>
                </m:f>
              </m:oMath>
            </m:oMathPara>
          </w:p>
        </w:tc>
      </w:tr>
    </w:tbl>
    <w:p w:rsidR="00C04A65" w:rsidRPr="008E70B2" w:rsidRDefault="003964B7" w:rsidP="004A120F">
      <w:pPr>
        <w:pStyle w:val="2"/>
        <w:rPr>
          <w:rtl/>
        </w:rPr>
      </w:pPr>
      <w:r>
        <w:rPr>
          <w:rFonts w:hint="cs"/>
          <w:rtl/>
        </w:rPr>
        <w:t>ويژگی‌های نتیجه</w:t>
      </w:r>
      <w:r w:rsidR="006B4F7A">
        <w:rPr>
          <w:rFonts w:hint="cs"/>
          <w:rtl/>
        </w:rPr>
        <w:t>‌ها</w:t>
      </w:r>
    </w:p>
    <w:p w:rsidR="00960C90" w:rsidRDefault="00C84C79" w:rsidP="009C1F5E">
      <w:pPr>
        <w:pStyle w:val="a7"/>
        <w:rPr>
          <w:rtl/>
        </w:rPr>
      </w:pPr>
      <w:r>
        <w:rPr>
          <w:rFonts w:hint="cs"/>
          <w:rtl/>
        </w:rPr>
        <w:t>در بخش نتیجه</w:t>
      </w:r>
      <w:r w:rsidR="006B4F7A">
        <w:rPr>
          <w:rFonts w:hint="cs"/>
          <w:rtl/>
        </w:rPr>
        <w:t>‌گیری</w:t>
      </w:r>
      <w:r w:rsidR="00C04A65" w:rsidRPr="008E70B2">
        <w:rPr>
          <w:rFonts w:hint="cs"/>
          <w:rtl/>
        </w:rPr>
        <w:t xml:space="preserve">، </w:t>
      </w:r>
      <w:r>
        <w:rPr>
          <w:rFonts w:hint="cs"/>
          <w:rtl/>
        </w:rPr>
        <w:t>مهم‌ترین دستاوردهای</w:t>
      </w:r>
      <w:r w:rsidR="00C44197">
        <w:rPr>
          <w:rFonts w:hint="cs"/>
          <w:rtl/>
        </w:rPr>
        <w:t xml:space="preserve"> پژوهش انجام شده به صورت کوتا</w:t>
      </w:r>
      <w:r w:rsidR="009C1F5E">
        <w:rPr>
          <w:rFonts w:hint="cs"/>
          <w:rtl/>
        </w:rPr>
        <w:t>ه مرور می‌شود. بیان کاربری نتیجه‌های</w:t>
      </w:r>
      <w:r w:rsidR="001A5509">
        <w:rPr>
          <w:rFonts w:hint="cs"/>
          <w:rtl/>
        </w:rPr>
        <w:t xml:space="preserve"> </w:t>
      </w:r>
      <w:r w:rsidR="009C1F5E">
        <w:rPr>
          <w:rFonts w:hint="cs"/>
          <w:rtl/>
        </w:rPr>
        <w:t xml:space="preserve">بدست آمده </w:t>
      </w:r>
      <w:r w:rsidR="00C44197">
        <w:rPr>
          <w:rFonts w:hint="cs"/>
          <w:rtl/>
        </w:rPr>
        <w:t>در توسعه‌ی دانش و فن‌آوری</w:t>
      </w:r>
      <w:r w:rsidR="00A20B35">
        <w:rPr>
          <w:rFonts w:hint="cs"/>
          <w:rtl/>
        </w:rPr>
        <w:t xml:space="preserve"> و</w:t>
      </w:r>
      <w:r w:rsidR="00C44197">
        <w:rPr>
          <w:rFonts w:hint="cs"/>
          <w:rtl/>
        </w:rPr>
        <w:t xml:space="preserve"> رفع چالش</w:t>
      </w:r>
      <w:r w:rsidR="00ED3C83">
        <w:rPr>
          <w:rFonts w:hint="cs"/>
          <w:rtl/>
        </w:rPr>
        <w:t>‌های موجود و ارای</w:t>
      </w:r>
      <w:r w:rsidR="007F02D1">
        <w:rPr>
          <w:rFonts w:hint="cs"/>
          <w:rtl/>
        </w:rPr>
        <w:t>ه‌ی پیشنهاد</w:t>
      </w:r>
      <w:r w:rsidR="00C44197">
        <w:rPr>
          <w:rFonts w:hint="cs"/>
          <w:rtl/>
        </w:rPr>
        <w:t xml:space="preserve"> برای پژوهش‌های بعدی </w:t>
      </w:r>
      <w:r w:rsidR="00A20B35">
        <w:rPr>
          <w:rFonts w:hint="cs"/>
          <w:rtl/>
        </w:rPr>
        <w:t xml:space="preserve">نیز </w:t>
      </w:r>
      <w:r w:rsidR="00C44197">
        <w:rPr>
          <w:rFonts w:hint="cs"/>
          <w:rtl/>
        </w:rPr>
        <w:t xml:space="preserve">می‌تواند در این بخش </w:t>
      </w:r>
      <w:r w:rsidR="00064E11">
        <w:rPr>
          <w:rFonts w:hint="cs"/>
          <w:rtl/>
        </w:rPr>
        <w:t xml:space="preserve">افزوده </w:t>
      </w:r>
      <w:r w:rsidR="00C44197">
        <w:rPr>
          <w:rFonts w:hint="cs"/>
          <w:rtl/>
        </w:rPr>
        <w:t>شود.</w:t>
      </w:r>
    </w:p>
    <w:p w:rsidR="00C04A65" w:rsidRPr="008E70B2" w:rsidRDefault="00C04A65" w:rsidP="004A120F">
      <w:pPr>
        <w:pStyle w:val="2"/>
        <w:rPr>
          <w:rtl/>
        </w:rPr>
      </w:pPr>
      <w:bookmarkStart w:id="9" w:name="_Ref90007949"/>
      <w:r>
        <w:rPr>
          <w:rFonts w:hint="cs"/>
          <w:rtl/>
        </w:rPr>
        <w:t>ويژگی‌</w:t>
      </w:r>
      <w:r w:rsidRPr="008E70B2">
        <w:rPr>
          <w:rFonts w:hint="cs"/>
          <w:rtl/>
        </w:rPr>
        <w:t xml:space="preserve">های </w:t>
      </w:r>
      <w:bookmarkEnd w:id="9"/>
      <w:r w:rsidR="00CE4A3B">
        <w:rPr>
          <w:rFonts w:hint="cs"/>
          <w:rtl/>
        </w:rPr>
        <w:t>منبع‌ها</w:t>
      </w:r>
      <w:r w:rsidR="00831F5B">
        <w:rPr>
          <w:rFonts w:hint="cs"/>
          <w:rtl/>
        </w:rPr>
        <w:t>ی پژوهش</w:t>
      </w:r>
    </w:p>
    <w:p w:rsidR="00876EA0" w:rsidRDefault="0077527E" w:rsidP="00C2628E">
      <w:pPr>
        <w:pStyle w:val="a7"/>
        <w:rPr>
          <w:i w:val="0"/>
          <w:iCs/>
        </w:rPr>
      </w:pPr>
      <w:r>
        <w:rPr>
          <w:rFonts w:hint="cs"/>
          <w:rtl/>
        </w:rPr>
        <w:t xml:space="preserve">برای نگارش </w:t>
      </w:r>
      <w:r w:rsidR="00CE4A3B">
        <w:rPr>
          <w:rFonts w:hint="cs"/>
          <w:rtl/>
        </w:rPr>
        <w:t>منبع‌ها</w:t>
      </w:r>
      <w:r w:rsidR="00C10500">
        <w:rPr>
          <w:rFonts w:hint="cs"/>
          <w:rtl/>
        </w:rPr>
        <w:t>ی پژوهش</w:t>
      </w:r>
      <w:r w:rsidR="00357B66">
        <w:rPr>
          <w:rFonts w:hint="cs"/>
          <w:rtl/>
        </w:rPr>
        <w:t xml:space="preserve"> </w:t>
      </w:r>
      <w:r w:rsidR="004075C3">
        <w:rPr>
          <w:rFonts w:hint="cs"/>
          <w:rtl/>
        </w:rPr>
        <w:t xml:space="preserve">باید </w:t>
      </w:r>
      <w:r w:rsidR="00A47395">
        <w:rPr>
          <w:rFonts w:hint="cs"/>
          <w:rtl/>
        </w:rPr>
        <w:t>ا</w:t>
      </w:r>
      <w:r w:rsidR="003440C1">
        <w:rPr>
          <w:rFonts w:hint="cs"/>
          <w:rtl/>
        </w:rPr>
        <w:t>بزار</w:t>
      </w:r>
      <w:r w:rsidR="00100CC2">
        <w:t>References</w:t>
      </w:r>
      <w:r w:rsidR="00357B66">
        <w:rPr>
          <w:rFonts w:hint="cs"/>
          <w:rtl/>
        </w:rPr>
        <w:t xml:space="preserve"> </w:t>
      </w:r>
      <w:r w:rsidR="004075C3" w:rsidRPr="0035337E">
        <w:rPr>
          <w:rFonts w:hint="cs"/>
          <w:rtl/>
        </w:rPr>
        <w:t>بکار برده شود.</w:t>
      </w:r>
      <w:r w:rsidR="00357B66">
        <w:rPr>
          <w:rFonts w:hint="cs"/>
          <w:rtl/>
        </w:rPr>
        <w:t xml:space="preserve"> </w:t>
      </w:r>
      <w:r w:rsidR="00461BD3">
        <w:rPr>
          <w:rFonts w:hint="cs"/>
          <w:rtl/>
        </w:rPr>
        <w:t>الگوی</w:t>
      </w:r>
      <w:r w:rsidR="00C04A65" w:rsidRPr="0035337E">
        <w:rPr>
          <w:rFonts w:hint="cs"/>
          <w:rtl/>
        </w:rPr>
        <w:t xml:space="preserve"> مورد استفاده </w:t>
      </w:r>
      <w:r w:rsidR="007540A4" w:rsidRPr="0035337E">
        <w:rPr>
          <w:rFonts w:hint="cs"/>
          <w:rtl/>
        </w:rPr>
        <w:t>در</w:t>
      </w:r>
      <w:r w:rsidR="00C04A65" w:rsidRPr="0035337E">
        <w:rPr>
          <w:rFonts w:hint="cs"/>
          <w:rtl/>
        </w:rPr>
        <w:t xml:space="preserve"> نشریه</w:t>
      </w:r>
      <w:r w:rsidR="00A76356" w:rsidRPr="0035337E">
        <w:rPr>
          <w:rFonts w:hint="cs"/>
          <w:rtl/>
        </w:rPr>
        <w:t xml:space="preserve">‌ی </w:t>
      </w:r>
      <w:r w:rsidR="00515A12" w:rsidRPr="0035337E">
        <w:rPr>
          <w:rFonts w:hint="cs"/>
          <w:rtl/>
        </w:rPr>
        <w:t>«</w:t>
      </w:r>
      <w:r w:rsidR="00C2628E">
        <w:rPr>
          <w:rFonts w:hint="cs"/>
          <w:rtl/>
        </w:rPr>
        <w:t>مکانیک سنگ ایران</w:t>
      </w:r>
      <w:r w:rsidR="00515A12" w:rsidRPr="0035337E">
        <w:rPr>
          <w:rFonts w:hint="cs"/>
          <w:rtl/>
        </w:rPr>
        <w:t>»</w:t>
      </w:r>
      <w:r w:rsidR="00C2628E">
        <w:rPr>
          <w:rFonts w:hint="cs"/>
          <w:rtl/>
        </w:rPr>
        <w:t xml:space="preserve"> </w:t>
      </w:r>
      <w:r w:rsidR="00FD4543" w:rsidRPr="0035337E">
        <w:rPr>
          <w:rFonts w:hint="cs"/>
          <w:rtl/>
        </w:rPr>
        <w:t>الگوی</w:t>
      </w:r>
      <w:r w:rsidR="00C04A65" w:rsidRPr="0035337E">
        <w:t xml:space="preserve">APA </w:t>
      </w:r>
      <w:r w:rsidR="00C04A65" w:rsidRPr="0035337E">
        <w:rPr>
          <w:rFonts w:hint="cs"/>
          <w:rtl/>
        </w:rPr>
        <w:t xml:space="preserve"> (به سبب سادگی آن) است. در </w:t>
      </w:r>
      <w:r w:rsidR="00EC1C42" w:rsidRPr="0035337E">
        <w:rPr>
          <w:rFonts w:hint="cs"/>
          <w:rtl/>
        </w:rPr>
        <w:t>بخش</w:t>
      </w:r>
      <w:r w:rsidR="00C04A65" w:rsidRPr="0035337E">
        <w:t>Manage Sources</w:t>
      </w:r>
      <w:r w:rsidR="003C1D61" w:rsidRPr="0035337E">
        <w:rPr>
          <w:rFonts w:hint="cs"/>
          <w:rtl/>
        </w:rPr>
        <w:t xml:space="preserve"> باید </w:t>
      </w:r>
      <w:r w:rsidR="004F2E56" w:rsidRPr="0035337E">
        <w:rPr>
          <w:rFonts w:hint="cs"/>
          <w:rtl/>
        </w:rPr>
        <w:t>نوع منبع شامل کتاب، نشریه، همایش، گزارش</w:t>
      </w:r>
      <w:r w:rsidR="00DA55E2" w:rsidRPr="0035337E">
        <w:rPr>
          <w:rFonts w:hint="cs"/>
          <w:rtl/>
        </w:rPr>
        <w:t xml:space="preserve"> یا </w:t>
      </w:r>
      <w:r w:rsidR="003E1C8B">
        <w:rPr>
          <w:rFonts w:hint="cs"/>
          <w:rtl/>
        </w:rPr>
        <w:t xml:space="preserve">یکی از </w:t>
      </w:r>
      <w:r w:rsidR="00DA55E2" w:rsidRPr="0035337E">
        <w:rPr>
          <w:rFonts w:hint="cs"/>
          <w:rtl/>
        </w:rPr>
        <w:t>سایر گزینه‌</w:t>
      </w:r>
      <w:r w:rsidR="003E1C8B">
        <w:rPr>
          <w:rFonts w:hint="cs"/>
          <w:rtl/>
        </w:rPr>
        <w:t>ها</w:t>
      </w:r>
      <w:r w:rsidR="00A20B35" w:rsidRPr="0035337E">
        <w:rPr>
          <w:rFonts w:hint="cs"/>
          <w:rtl/>
        </w:rPr>
        <w:t xml:space="preserve"> انتخاب </w:t>
      </w:r>
      <w:r w:rsidR="003C1D61" w:rsidRPr="0035337E">
        <w:rPr>
          <w:rFonts w:hint="cs"/>
          <w:rtl/>
        </w:rPr>
        <w:t>و تمام بخش‌های پیشنهاد</w:t>
      </w:r>
      <w:r w:rsidR="004F2E56" w:rsidRPr="0035337E">
        <w:rPr>
          <w:rFonts w:hint="cs"/>
          <w:rtl/>
        </w:rPr>
        <w:t xml:space="preserve"> شده و ستاره‌دار </w:t>
      </w:r>
      <w:r w:rsidR="000C2FF9" w:rsidRPr="0035337E">
        <w:rPr>
          <w:rFonts w:hint="cs"/>
          <w:rtl/>
        </w:rPr>
        <w:t xml:space="preserve">برای آن </w:t>
      </w:r>
      <w:r w:rsidR="000E3CFA" w:rsidRPr="0035337E">
        <w:rPr>
          <w:rFonts w:hint="cs"/>
          <w:rtl/>
        </w:rPr>
        <w:t xml:space="preserve">تکمیل </w:t>
      </w:r>
      <w:r w:rsidR="000E3CFA" w:rsidRPr="0035337E">
        <w:rPr>
          <w:rFonts w:hint="cs"/>
          <w:rtl/>
        </w:rPr>
        <w:lastRenderedPageBreak/>
        <w:t xml:space="preserve">شود. نگارش </w:t>
      </w:r>
      <w:r w:rsidR="00FD23C9">
        <w:rPr>
          <w:rFonts w:hint="cs"/>
          <w:rtl/>
        </w:rPr>
        <w:t xml:space="preserve">شماره‌ی استاندارد برای کتاب‌ها </w:t>
      </w:r>
      <w:r w:rsidR="00C04A65" w:rsidRPr="0035337E">
        <w:rPr>
          <w:rFonts w:hint="cs"/>
          <w:rtl/>
        </w:rPr>
        <w:t>و مقالات</w:t>
      </w:r>
      <w:r w:rsidR="00C2628E">
        <w:rPr>
          <w:rFonts w:hint="cs"/>
          <w:rtl/>
        </w:rPr>
        <w:t xml:space="preserve"> </w:t>
      </w:r>
      <w:r w:rsidR="00C04A65" w:rsidRPr="0035337E">
        <w:rPr>
          <w:rFonts w:hint="cs"/>
          <w:rtl/>
        </w:rPr>
        <w:t>(</w:t>
      </w:r>
      <w:r w:rsidR="00C04A65" w:rsidRPr="0035337E">
        <w:t>ISBN, ISSN &amp; DOI</w:t>
      </w:r>
      <w:r w:rsidR="0068461E" w:rsidRPr="0035337E">
        <w:rPr>
          <w:rFonts w:hint="cs"/>
          <w:rtl/>
        </w:rPr>
        <w:t>) الزامی است. سپس</w:t>
      </w:r>
      <w:r w:rsidR="00C04A65" w:rsidRPr="0035337E">
        <w:rPr>
          <w:rFonts w:hint="cs"/>
          <w:rtl/>
        </w:rPr>
        <w:t xml:space="preserve"> از بخش </w:t>
      </w:r>
      <w:r w:rsidR="00C04A65" w:rsidRPr="0035337E">
        <w:t>Bibliography</w:t>
      </w:r>
      <w:r w:rsidR="00C2628E">
        <w:rPr>
          <w:rFonts w:hint="cs"/>
          <w:rtl/>
        </w:rPr>
        <w:t xml:space="preserve"> </w:t>
      </w:r>
      <w:r w:rsidR="00663D8A" w:rsidRPr="0035337E">
        <w:rPr>
          <w:rFonts w:hint="cs"/>
          <w:rtl/>
        </w:rPr>
        <w:t xml:space="preserve">یا </w:t>
      </w:r>
      <w:r w:rsidR="00663D8A" w:rsidRPr="0035337E">
        <w:t>Work</w:t>
      </w:r>
      <w:r w:rsidR="00956FC9" w:rsidRPr="0035337E">
        <w:t>s</w:t>
      </w:r>
      <w:r w:rsidR="00663D8A" w:rsidRPr="0035337E">
        <w:t xml:space="preserve"> Cit</w:t>
      </w:r>
      <w:r w:rsidR="00663D8A">
        <w:t>ed</w:t>
      </w:r>
      <w:r w:rsidR="00C2628E">
        <w:rPr>
          <w:rFonts w:hint="cs"/>
          <w:rtl/>
        </w:rPr>
        <w:t xml:space="preserve"> </w:t>
      </w:r>
      <w:r w:rsidR="00C04A65">
        <w:rPr>
          <w:rFonts w:hint="cs"/>
          <w:rtl/>
        </w:rPr>
        <w:t xml:space="preserve">فهرست </w:t>
      </w:r>
      <w:r w:rsidR="00CE4A3B">
        <w:rPr>
          <w:rFonts w:hint="cs"/>
          <w:rtl/>
        </w:rPr>
        <w:t>منبع‌ها</w:t>
      </w:r>
      <w:r w:rsidR="005F3DD9">
        <w:rPr>
          <w:rFonts w:hint="cs"/>
          <w:rtl/>
        </w:rPr>
        <w:t>ی</w:t>
      </w:r>
      <w:r w:rsidR="00C04A65">
        <w:rPr>
          <w:rFonts w:hint="cs"/>
          <w:rtl/>
        </w:rPr>
        <w:t xml:space="preserve"> بکار برده شده در </w:t>
      </w:r>
      <w:r w:rsidR="00DB55FD">
        <w:rPr>
          <w:rFonts w:hint="cs"/>
          <w:rtl/>
        </w:rPr>
        <w:t>پیکره‌ی دست‌نوشته</w:t>
      </w:r>
      <w:r w:rsidR="000B13D2">
        <w:rPr>
          <w:rFonts w:hint="cs"/>
          <w:rtl/>
        </w:rPr>
        <w:t xml:space="preserve"> </w:t>
      </w:r>
      <w:r w:rsidR="00B2388B">
        <w:rPr>
          <w:rFonts w:hint="cs"/>
          <w:rtl/>
        </w:rPr>
        <w:t xml:space="preserve">به ترتیب دیده شدن </w:t>
      </w:r>
      <w:r w:rsidR="00ED10D1">
        <w:rPr>
          <w:rFonts w:hint="cs"/>
          <w:rtl/>
        </w:rPr>
        <w:t xml:space="preserve">در یک بند تک‌ستونی جانمایی </w:t>
      </w:r>
      <w:r w:rsidR="00C04A65">
        <w:rPr>
          <w:rFonts w:hint="cs"/>
          <w:rtl/>
        </w:rPr>
        <w:t>شو</w:t>
      </w:r>
      <w:r w:rsidR="00B2388B">
        <w:rPr>
          <w:rFonts w:hint="cs"/>
          <w:rtl/>
        </w:rPr>
        <w:t xml:space="preserve">د. </w:t>
      </w:r>
      <w:r w:rsidR="00C04A65">
        <w:rPr>
          <w:rFonts w:hint="cs"/>
          <w:rtl/>
        </w:rPr>
        <w:t xml:space="preserve">هر منبع باید به اولین بخشی که در آن </w:t>
      </w:r>
      <w:r w:rsidR="002C5C34">
        <w:rPr>
          <w:rFonts w:hint="cs"/>
          <w:rtl/>
        </w:rPr>
        <w:t>آمده</w:t>
      </w:r>
      <w:r w:rsidR="002140E9">
        <w:rPr>
          <w:rFonts w:hint="cs"/>
          <w:rtl/>
        </w:rPr>
        <w:t xml:space="preserve"> است ارجاع داده شود.</w:t>
      </w:r>
      <w:r w:rsidR="000057A8">
        <w:rPr>
          <w:rFonts w:hint="cs"/>
          <w:rtl/>
        </w:rPr>
        <w:t xml:space="preserve"> برای مثال </w:t>
      </w:r>
      <w:r w:rsidR="00F75856">
        <w:rPr>
          <w:rFonts w:hint="cs"/>
          <w:rtl/>
        </w:rPr>
        <w:t xml:space="preserve">شیوه‌ی </w:t>
      </w:r>
      <w:r w:rsidR="006B3261">
        <w:rPr>
          <w:rFonts w:hint="cs"/>
          <w:rtl/>
        </w:rPr>
        <w:t>درست نوشتن</w:t>
      </w:r>
      <w:r w:rsidR="000057A8">
        <w:rPr>
          <w:rFonts w:hint="cs"/>
          <w:rtl/>
        </w:rPr>
        <w:t xml:space="preserve"> یک مقاله‌ی </w:t>
      </w:r>
      <w:r w:rsidR="009F4A65">
        <w:rPr>
          <w:rFonts w:hint="cs"/>
          <w:rtl/>
        </w:rPr>
        <w:t xml:space="preserve">کنفرانسی، </w:t>
      </w:r>
      <w:r w:rsidR="00BD1A60">
        <w:rPr>
          <w:rFonts w:hint="cs"/>
          <w:rtl/>
        </w:rPr>
        <w:t xml:space="preserve">یک مقاله‌ی </w:t>
      </w:r>
      <w:r w:rsidR="000057A8">
        <w:rPr>
          <w:rFonts w:hint="cs"/>
          <w:rtl/>
        </w:rPr>
        <w:t>علمی-پژوهشی</w:t>
      </w:r>
      <w:r w:rsidR="000B13D2">
        <w:rPr>
          <w:rFonts w:hint="cs"/>
          <w:rtl/>
        </w:rPr>
        <w:t xml:space="preserve"> </w:t>
      </w:r>
      <w:r w:rsidR="007D5DC2">
        <w:rPr>
          <w:rFonts w:hint="cs"/>
          <w:rtl/>
        </w:rPr>
        <w:t>و یک کتاب</w:t>
      </w:r>
      <w:r w:rsidR="00FD4543">
        <w:rPr>
          <w:rFonts w:hint="cs"/>
          <w:rtl/>
        </w:rPr>
        <w:t xml:space="preserve"> با استفاده از ا</w:t>
      </w:r>
      <w:r w:rsidR="0054078A">
        <w:rPr>
          <w:rFonts w:hint="cs"/>
          <w:rtl/>
        </w:rPr>
        <w:t xml:space="preserve">لگوی </w:t>
      </w:r>
      <w:r w:rsidR="006B7F3E">
        <w:t>APA</w:t>
      </w:r>
      <w:r w:rsidR="000B13D2">
        <w:rPr>
          <w:rFonts w:hint="cs"/>
          <w:rtl/>
        </w:rPr>
        <w:t xml:space="preserve"> </w:t>
      </w:r>
      <w:r w:rsidR="009D3BB6">
        <w:rPr>
          <w:rFonts w:hint="cs"/>
          <w:rtl/>
        </w:rPr>
        <w:t xml:space="preserve">در بخش </w:t>
      </w:r>
      <w:r w:rsidR="00CE4A3B">
        <w:rPr>
          <w:rFonts w:hint="cs"/>
          <w:rtl/>
        </w:rPr>
        <w:t>منبع‌ها</w:t>
      </w:r>
      <w:r w:rsidR="009D3BB6">
        <w:rPr>
          <w:rFonts w:hint="cs"/>
          <w:rtl/>
        </w:rPr>
        <w:t xml:space="preserve"> آورده شده است</w:t>
      </w:r>
      <w:r w:rsidR="007B75CA">
        <w:fldChar w:fldCharType="begin"/>
      </w:r>
      <w:r w:rsidR="007B75CA">
        <w:instrText xml:space="preserve"> REF _Ref322440579 \r \h  \* MERGEFORMAT </w:instrText>
      </w:r>
      <w:r w:rsidR="007B75CA">
        <w:fldChar w:fldCharType="separate"/>
      </w:r>
      <w:r w:rsidR="00876EA0">
        <w:rPr>
          <w:i w:val="0"/>
          <w:iCs/>
          <w:cs/>
        </w:rPr>
        <w:t>‎</w:t>
      </w:r>
      <w:r w:rsidR="00876EA0" w:rsidRPr="00876EA0">
        <w:rPr>
          <w:b/>
          <w:bCs/>
          <w:i w:val="0"/>
          <w:iCs/>
          <w:sz w:val="18"/>
          <w:szCs w:val="20"/>
        </w:rPr>
        <w:t>[1]</w:t>
      </w:r>
      <w:r w:rsidR="007B75CA">
        <w:fldChar w:fldCharType="end"/>
      </w:r>
      <w:r w:rsidR="00876EA0" w:rsidRPr="00025A10">
        <w:rPr>
          <w:rFonts w:hint="cs"/>
          <w:rtl/>
        </w:rPr>
        <w:t>،</w:t>
      </w:r>
      <w:r w:rsidR="007B75CA">
        <w:fldChar w:fldCharType="begin"/>
      </w:r>
      <w:r w:rsidR="007B75CA">
        <w:instrText xml:space="preserve"> REF _Ref322440588 \r \h  \* MERGEFORMAT </w:instrText>
      </w:r>
      <w:r w:rsidR="007B75CA">
        <w:fldChar w:fldCharType="separate"/>
      </w:r>
      <w:r w:rsidR="00876EA0" w:rsidRPr="00876EA0">
        <w:rPr>
          <w:b/>
          <w:bCs/>
          <w:i w:val="0"/>
          <w:iCs/>
          <w:sz w:val="18"/>
          <w:szCs w:val="18"/>
          <w:cs/>
        </w:rPr>
        <w:t>‎</w:t>
      </w:r>
      <w:r w:rsidR="00876EA0" w:rsidRPr="00876EA0">
        <w:rPr>
          <w:b/>
          <w:bCs/>
          <w:i w:val="0"/>
          <w:iCs/>
          <w:sz w:val="18"/>
          <w:szCs w:val="18"/>
        </w:rPr>
        <w:t>[2]</w:t>
      </w:r>
      <w:r w:rsidR="007B75CA">
        <w:fldChar w:fldCharType="end"/>
      </w:r>
      <w:r w:rsidR="00876EA0" w:rsidRPr="00025A10">
        <w:rPr>
          <w:rFonts w:hint="cs"/>
          <w:rtl/>
        </w:rPr>
        <w:t>و</w:t>
      </w:r>
      <w:r w:rsidR="007B75CA">
        <w:fldChar w:fldCharType="begin"/>
      </w:r>
      <w:r w:rsidR="007B75CA">
        <w:instrText xml:space="preserve"> REF _Ref322440608 \r \h  \* MERGEFORMAT </w:instrText>
      </w:r>
      <w:r w:rsidR="007B75CA">
        <w:fldChar w:fldCharType="separate"/>
      </w:r>
      <w:r w:rsidR="00876EA0">
        <w:rPr>
          <w:i w:val="0"/>
          <w:iCs/>
          <w:cs/>
        </w:rPr>
        <w:t>‎</w:t>
      </w:r>
      <w:r w:rsidR="00966BED">
        <w:rPr>
          <w:i w:val="0"/>
          <w:iCs/>
        </w:rPr>
        <w:t>.</w:t>
      </w:r>
      <w:r w:rsidR="00876EA0" w:rsidRPr="00876EA0">
        <w:rPr>
          <w:b/>
          <w:bCs/>
          <w:i w:val="0"/>
          <w:iCs/>
          <w:sz w:val="18"/>
          <w:szCs w:val="20"/>
        </w:rPr>
        <w:t>[3]</w:t>
      </w:r>
      <w:r w:rsidR="007B75CA">
        <w:fldChar w:fldCharType="end"/>
      </w:r>
    </w:p>
    <w:p w:rsidR="00615101" w:rsidRPr="00910A96" w:rsidRDefault="00615101" w:rsidP="00910A96">
      <w:pPr>
        <w:pStyle w:val="a7"/>
      </w:pPr>
    </w:p>
    <w:p w:rsidR="00C04A65" w:rsidRDefault="00C04A65" w:rsidP="00EE660C">
      <w:pPr>
        <w:pStyle w:val="1"/>
        <w:rPr>
          <w:rtl/>
        </w:rPr>
      </w:pPr>
      <w:r w:rsidRPr="000068C1">
        <w:rPr>
          <w:rFonts w:hint="cs"/>
          <w:rtl/>
        </w:rPr>
        <w:t>قواعد</w:t>
      </w:r>
      <w:r w:rsidRPr="008E70B2">
        <w:rPr>
          <w:rFonts w:hint="cs"/>
          <w:rtl/>
        </w:rPr>
        <w:t xml:space="preserve"> نوشتاری</w:t>
      </w:r>
    </w:p>
    <w:p w:rsidR="005D0D10" w:rsidRDefault="006B1B24" w:rsidP="00D355FF">
      <w:pPr>
        <w:pStyle w:val="a7"/>
        <w:rPr>
          <w:rtl/>
        </w:rPr>
      </w:pPr>
      <w:r>
        <w:rPr>
          <w:rFonts w:hint="cs"/>
          <w:rtl/>
        </w:rPr>
        <w:t>دست‌نوشته</w:t>
      </w:r>
      <w:r w:rsidR="000B13D2">
        <w:rPr>
          <w:rFonts w:hint="cs"/>
          <w:rtl/>
        </w:rPr>
        <w:t xml:space="preserve"> </w:t>
      </w:r>
      <w:r w:rsidR="00580E63" w:rsidRPr="00FB0610">
        <w:rPr>
          <w:rFonts w:hint="cs"/>
          <w:rtl/>
        </w:rPr>
        <w:t xml:space="preserve">باید با جملات </w:t>
      </w:r>
      <w:r w:rsidR="009E7303" w:rsidRPr="00FB0610">
        <w:rPr>
          <w:rFonts w:hint="cs"/>
          <w:rtl/>
        </w:rPr>
        <w:t>گویا، ساده و کوتاه نوشته شود.</w:t>
      </w:r>
      <w:r w:rsidR="00C04A65" w:rsidRPr="00FB0610">
        <w:rPr>
          <w:rFonts w:hint="cs"/>
          <w:rtl/>
        </w:rPr>
        <w:t xml:space="preserve"> جداسازی</w:t>
      </w:r>
      <w:r w:rsidR="00D355FF">
        <w:rPr>
          <w:rFonts w:hint="cs"/>
          <w:rtl/>
        </w:rPr>
        <w:t xml:space="preserve"> بخش‌ه</w:t>
      </w:r>
      <w:r w:rsidR="003374FF">
        <w:rPr>
          <w:rFonts w:hint="cs"/>
          <w:rtl/>
        </w:rPr>
        <w:t>ا</w:t>
      </w:r>
      <w:r w:rsidR="00D355FF">
        <w:rPr>
          <w:rFonts w:hint="cs"/>
          <w:rtl/>
        </w:rPr>
        <w:t xml:space="preserve">ی گوناگون پیکره‌ی دست‌نوشته </w:t>
      </w:r>
      <w:r w:rsidR="00C04A65">
        <w:rPr>
          <w:rFonts w:hint="cs"/>
          <w:rtl/>
        </w:rPr>
        <w:t>با استفاده</w:t>
      </w:r>
      <w:r w:rsidR="00172658">
        <w:rPr>
          <w:rFonts w:hint="cs"/>
          <w:rtl/>
        </w:rPr>
        <w:t xml:space="preserve"> از بند</w:t>
      </w:r>
      <w:r w:rsidR="009D45BB">
        <w:rPr>
          <w:rFonts w:hint="cs"/>
          <w:rtl/>
        </w:rPr>
        <w:t>،</w:t>
      </w:r>
      <w:r w:rsidR="000B13D2">
        <w:rPr>
          <w:rFonts w:hint="cs"/>
          <w:rtl/>
        </w:rPr>
        <w:t xml:space="preserve"> </w:t>
      </w:r>
      <w:r w:rsidR="002D6A02">
        <w:rPr>
          <w:rFonts w:hint="cs"/>
          <w:rtl/>
        </w:rPr>
        <w:t xml:space="preserve">کمک زيادی به روانی </w:t>
      </w:r>
      <w:r w:rsidR="00891C08">
        <w:rPr>
          <w:rFonts w:hint="cs"/>
          <w:rtl/>
        </w:rPr>
        <w:t>نوشتار</w:t>
      </w:r>
      <w:r w:rsidR="00172658">
        <w:rPr>
          <w:rFonts w:hint="cs"/>
          <w:rtl/>
        </w:rPr>
        <w:t>می‌کن</w:t>
      </w:r>
      <w:r w:rsidR="00C04A65">
        <w:rPr>
          <w:rFonts w:hint="cs"/>
          <w:rtl/>
        </w:rPr>
        <w:t xml:space="preserve">د. يک </w:t>
      </w:r>
      <w:r w:rsidR="00D0532D">
        <w:rPr>
          <w:rFonts w:hint="cs"/>
          <w:rtl/>
        </w:rPr>
        <w:t>بند</w:t>
      </w:r>
      <w:r w:rsidR="00C04A65">
        <w:rPr>
          <w:rFonts w:hint="cs"/>
          <w:rtl/>
        </w:rPr>
        <w:t xml:space="preserve"> می‌تواند </w:t>
      </w:r>
      <w:r w:rsidR="00511643">
        <w:rPr>
          <w:rFonts w:hint="cs"/>
          <w:rtl/>
        </w:rPr>
        <w:t xml:space="preserve">به اندازه‌ی </w:t>
      </w:r>
      <w:r w:rsidR="00D6406C">
        <w:rPr>
          <w:rFonts w:hint="cs"/>
          <w:rtl/>
        </w:rPr>
        <w:t xml:space="preserve">10 تا 15 سطر </w:t>
      </w:r>
      <w:r w:rsidR="00511643">
        <w:rPr>
          <w:rFonts w:hint="cs"/>
          <w:rtl/>
        </w:rPr>
        <w:t>باشد.</w:t>
      </w:r>
      <w:r w:rsidR="000B13D2">
        <w:rPr>
          <w:rFonts w:hint="cs"/>
          <w:rtl/>
        </w:rPr>
        <w:t xml:space="preserve"> </w:t>
      </w:r>
      <w:r w:rsidR="005D0D10">
        <w:rPr>
          <w:rFonts w:hint="cs"/>
          <w:rtl/>
        </w:rPr>
        <w:t xml:space="preserve">متن اولین بند </w:t>
      </w:r>
      <w:r>
        <w:rPr>
          <w:rFonts w:hint="cs"/>
          <w:rtl/>
        </w:rPr>
        <w:t>دست‌نوشته</w:t>
      </w:r>
      <w:r w:rsidR="005D0D10">
        <w:rPr>
          <w:rFonts w:hint="cs"/>
          <w:rtl/>
        </w:rPr>
        <w:t xml:space="preserve"> نباید </w:t>
      </w:r>
      <w:r w:rsidR="005D0D10" w:rsidRPr="00FB0610">
        <w:rPr>
          <w:rFonts w:hint="cs"/>
          <w:rtl/>
        </w:rPr>
        <w:t>ت</w:t>
      </w:r>
      <w:r w:rsidR="005D0D10">
        <w:rPr>
          <w:rFonts w:hint="cs"/>
          <w:rtl/>
        </w:rPr>
        <w:t xml:space="preserve">ورفتگی داشته باشد. سایر بندهای </w:t>
      </w:r>
      <w:r>
        <w:rPr>
          <w:rFonts w:hint="cs"/>
          <w:rtl/>
        </w:rPr>
        <w:t>دست‌نوشته</w:t>
      </w:r>
      <w:r w:rsidR="005D0D10">
        <w:rPr>
          <w:rFonts w:hint="cs"/>
          <w:rtl/>
        </w:rPr>
        <w:t xml:space="preserve"> باید به اندازه‌ی </w:t>
      </w:r>
      <w:r w:rsidR="004F7CBF">
        <w:rPr>
          <w:rFonts w:hint="cs"/>
          <w:rtl/>
        </w:rPr>
        <w:t>7</w:t>
      </w:r>
      <w:r w:rsidR="005D0D10" w:rsidRPr="005D0D10">
        <w:rPr>
          <w:rFonts w:hint="cs"/>
          <w:vertAlign w:val="subscript"/>
          <w:rtl/>
        </w:rPr>
        <w:t>/</w:t>
      </w:r>
      <w:r w:rsidR="005D0D10">
        <w:rPr>
          <w:rFonts w:hint="cs"/>
          <w:rtl/>
        </w:rPr>
        <w:t>0 سانتی‌متر تورفتگی داشته باشد.</w:t>
      </w:r>
    </w:p>
    <w:p w:rsidR="0041683A" w:rsidRDefault="00C461D1" w:rsidP="00467CC4">
      <w:pPr>
        <w:pStyle w:val="a8"/>
        <w:rPr>
          <w:rtl/>
        </w:rPr>
      </w:pPr>
      <w:r>
        <w:rPr>
          <w:rFonts w:hint="cs"/>
          <w:rtl/>
        </w:rPr>
        <w:t xml:space="preserve">تا حد امکان </w:t>
      </w:r>
      <w:r w:rsidR="00493AFE">
        <w:rPr>
          <w:rFonts w:hint="cs"/>
          <w:rtl/>
        </w:rPr>
        <w:t xml:space="preserve">تلاش شود برای واژگان </w:t>
      </w:r>
      <w:r w:rsidR="003C36AB">
        <w:rPr>
          <w:rFonts w:hint="cs"/>
          <w:rtl/>
        </w:rPr>
        <w:t>بیگانه</w:t>
      </w:r>
      <w:r w:rsidR="00C04A65">
        <w:rPr>
          <w:rFonts w:hint="cs"/>
          <w:rtl/>
        </w:rPr>
        <w:t xml:space="preserve"> معادل </w:t>
      </w:r>
      <w:r w:rsidR="005A5CFC">
        <w:rPr>
          <w:rFonts w:hint="cs"/>
          <w:rtl/>
        </w:rPr>
        <w:t>پارسی</w:t>
      </w:r>
      <w:r w:rsidR="007319F8">
        <w:rPr>
          <w:rFonts w:hint="cs"/>
          <w:rtl/>
        </w:rPr>
        <w:t xml:space="preserve"> آن </w:t>
      </w:r>
      <w:r w:rsidR="002532E6">
        <w:rPr>
          <w:rFonts w:hint="cs"/>
          <w:rtl/>
        </w:rPr>
        <w:t>بکار برده</w:t>
      </w:r>
      <w:r w:rsidR="004523B4">
        <w:rPr>
          <w:rFonts w:hint="cs"/>
          <w:rtl/>
        </w:rPr>
        <w:t xml:space="preserve"> شود. </w:t>
      </w:r>
      <w:r w:rsidR="009A436E">
        <w:rPr>
          <w:rFonts w:hint="cs"/>
          <w:rtl/>
        </w:rPr>
        <w:t>برای واژگان</w:t>
      </w:r>
      <w:r w:rsidR="007319F8">
        <w:rPr>
          <w:rFonts w:hint="cs"/>
          <w:rtl/>
        </w:rPr>
        <w:t xml:space="preserve"> تخصصی</w:t>
      </w:r>
      <w:r w:rsidR="00C04A65">
        <w:rPr>
          <w:rFonts w:hint="cs"/>
          <w:rtl/>
        </w:rPr>
        <w:t xml:space="preserve"> لازم است در اولين کاربرد </w:t>
      </w:r>
      <w:r w:rsidR="000529AE">
        <w:rPr>
          <w:rFonts w:hint="cs"/>
          <w:rtl/>
        </w:rPr>
        <w:t>واژ</w:t>
      </w:r>
      <w:r w:rsidR="00717156">
        <w:rPr>
          <w:rFonts w:hint="cs"/>
          <w:rtl/>
        </w:rPr>
        <w:t xml:space="preserve">ه‌ی </w:t>
      </w:r>
      <w:r w:rsidR="005A5CFC">
        <w:rPr>
          <w:rFonts w:hint="cs"/>
          <w:rtl/>
        </w:rPr>
        <w:t>پارسی</w:t>
      </w:r>
      <w:r w:rsidR="003C36AB">
        <w:rPr>
          <w:rFonts w:hint="cs"/>
          <w:rtl/>
        </w:rPr>
        <w:t xml:space="preserve">، منشأ </w:t>
      </w:r>
      <w:r w:rsidR="00717156">
        <w:rPr>
          <w:rFonts w:hint="cs"/>
          <w:rtl/>
        </w:rPr>
        <w:t>آن</w:t>
      </w:r>
      <w:r w:rsidR="00571F40">
        <w:rPr>
          <w:rFonts w:hint="cs"/>
          <w:rtl/>
        </w:rPr>
        <w:t xml:space="preserve"> و برای </w:t>
      </w:r>
      <w:r w:rsidR="000529AE">
        <w:rPr>
          <w:rFonts w:hint="cs"/>
          <w:rtl/>
        </w:rPr>
        <w:t>واژگان</w:t>
      </w:r>
      <w:r w:rsidR="00571F40">
        <w:rPr>
          <w:rFonts w:hint="cs"/>
          <w:rtl/>
        </w:rPr>
        <w:t xml:space="preserve"> مختصر شده</w:t>
      </w:r>
      <w:r w:rsidR="00A01F13">
        <w:rPr>
          <w:rFonts w:hint="cs"/>
          <w:rtl/>
        </w:rPr>
        <w:t xml:space="preserve"> (</w:t>
      </w:r>
      <w:r w:rsidR="003D6D8D" w:rsidRPr="003D6D8D">
        <w:t>Abbreviation</w:t>
      </w:r>
      <w:r w:rsidR="00A01F13">
        <w:rPr>
          <w:rFonts w:hint="cs"/>
          <w:rtl/>
        </w:rPr>
        <w:t>)</w:t>
      </w:r>
      <w:r w:rsidR="00571F40">
        <w:rPr>
          <w:rFonts w:hint="cs"/>
          <w:rtl/>
        </w:rPr>
        <w:t xml:space="preserve">، عبارت کامل آن </w:t>
      </w:r>
      <w:r w:rsidR="007D5B03">
        <w:rPr>
          <w:rFonts w:hint="cs"/>
          <w:rtl/>
        </w:rPr>
        <w:t>درون</w:t>
      </w:r>
      <w:r w:rsidR="00C26449">
        <w:rPr>
          <w:rFonts w:hint="cs"/>
          <w:rtl/>
        </w:rPr>
        <w:t xml:space="preserve"> هلالین</w:t>
      </w:r>
      <w:r w:rsidR="001F0295">
        <w:rPr>
          <w:rFonts w:hint="cs"/>
          <w:rtl/>
        </w:rPr>
        <w:t xml:space="preserve"> (</w:t>
      </w:r>
      <w:r w:rsidR="000F3551">
        <w:t>Pare</w:t>
      </w:r>
      <w:r w:rsidR="001F0295">
        <w:t>ntheses</w:t>
      </w:r>
      <w:r w:rsidR="001F0295">
        <w:rPr>
          <w:rFonts w:hint="cs"/>
          <w:rtl/>
        </w:rPr>
        <w:t>)</w:t>
      </w:r>
      <w:r w:rsidR="000B13D2">
        <w:rPr>
          <w:rFonts w:hint="cs"/>
          <w:rtl/>
        </w:rPr>
        <w:t xml:space="preserve"> </w:t>
      </w:r>
      <w:r w:rsidR="008077E0">
        <w:rPr>
          <w:rFonts w:hint="cs"/>
          <w:rtl/>
        </w:rPr>
        <w:t>در مقابل آن واژه</w:t>
      </w:r>
      <w:r w:rsidR="00C04A65">
        <w:rPr>
          <w:rFonts w:hint="cs"/>
          <w:rtl/>
        </w:rPr>
        <w:t xml:space="preserve"> آورده شود.</w:t>
      </w:r>
      <w:r w:rsidR="000B13D2">
        <w:rPr>
          <w:rFonts w:hint="cs"/>
          <w:rtl/>
        </w:rPr>
        <w:t xml:space="preserve"> </w:t>
      </w:r>
      <w:r w:rsidR="00C04A65">
        <w:rPr>
          <w:rFonts w:hint="cs"/>
          <w:rtl/>
        </w:rPr>
        <w:t>چنانچه</w:t>
      </w:r>
      <w:r w:rsidR="000B13D2">
        <w:rPr>
          <w:rFonts w:hint="cs"/>
          <w:rtl/>
        </w:rPr>
        <w:t xml:space="preserve"> </w:t>
      </w:r>
      <w:r w:rsidR="005965CE">
        <w:rPr>
          <w:rFonts w:hint="cs"/>
          <w:rtl/>
        </w:rPr>
        <w:t>معادل پارسی یا واژگان مختصر شده</w:t>
      </w:r>
      <w:r w:rsidR="00C04A65">
        <w:rPr>
          <w:rFonts w:hint="cs"/>
          <w:rtl/>
        </w:rPr>
        <w:t xml:space="preserve"> در چکيد</w:t>
      </w:r>
      <w:r w:rsidR="00C26449">
        <w:rPr>
          <w:rFonts w:hint="cs"/>
          <w:rtl/>
        </w:rPr>
        <w:t xml:space="preserve">ه </w:t>
      </w:r>
      <w:r w:rsidR="00370B17">
        <w:rPr>
          <w:rFonts w:hint="cs"/>
          <w:rtl/>
        </w:rPr>
        <w:t xml:space="preserve">آورده شده </w:t>
      </w:r>
      <w:r w:rsidR="00C26449">
        <w:rPr>
          <w:rFonts w:hint="cs"/>
          <w:rtl/>
        </w:rPr>
        <w:t>باشد</w:t>
      </w:r>
      <w:r w:rsidR="00CB47E1">
        <w:rPr>
          <w:rFonts w:hint="cs"/>
          <w:rtl/>
        </w:rPr>
        <w:t xml:space="preserve">، تعريف آن بايد در </w:t>
      </w:r>
      <w:r w:rsidR="005965CE">
        <w:rPr>
          <w:rFonts w:hint="cs"/>
          <w:rtl/>
        </w:rPr>
        <w:t xml:space="preserve">همان چکيده </w:t>
      </w:r>
      <w:r w:rsidR="00BE5339">
        <w:rPr>
          <w:rFonts w:hint="cs"/>
          <w:rtl/>
        </w:rPr>
        <w:t>نگاشته</w:t>
      </w:r>
      <w:r w:rsidR="006573B1">
        <w:rPr>
          <w:rFonts w:hint="cs"/>
          <w:rtl/>
        </w:rPr>
        <w:t xml:space="preserve"> شود.</w:t>
      </w:r>
      <w:r w:rsidR="00A2688E">
        <w:rPr>
          <w:rFonts w:hint="cs"/>
          <w:rtl/>
        </w:rPr>
        <w:t xml:space="preserve"> نام‌</w:t>
      </w:r>
      <w:r w:rsidR="00B82290">
        <w:rPr>
          <w:rFonts w:hint="cs"/>
          <w:rtl/>
        </w:rPr>
        <w:t>های دارای ثبت تجاری (</w:t>
      </w:r>
      <w:r w:rsidR="00B82290">
        <w:t>TM</w:t>
      </w:r>
      <w:r w:rsidR="00B82290">
        <w:rPr>
          <w:rFonts w:hint="cs"/>
          <w:rtl/>
        </w:rPr>
        <w:t>) می‌تواند به زبان اصلی نوشته شود.</w:t>
      </w:r>
      <w:r w:rsidR="000B13D2">
        <w:rPr>
          <w:rFonts w:hint="cs"/>
          <w:rtl/>
        </w:rPr>
        <w:t xml:space="preserve"> </w:t>
      </w:r>
      <w:r w:rsidR="006573B1">
        <w:rPr>
          <w:rFonts w:hint="cs"/>
          <w:rtl/>
        </w:rPr>
        <w:t xml:space="preserve">به </w:t>
      </w:r>
      <w:r w:rsidR="000A17EC">
        <w:rPr>
          <w:rFonts w:hint="cs"/>
          <w:rtl/>
        </w:rPr>
        <w:t>جز</w:t>
      </w:r>
      <w:r w:rsidR="006573B1">
        <w:rPr>
          <w:rFonts w:hint="cs"/>
          <w:rtl/>
        </w:rPr>
        <w:t xml:space="preserve"> صفحه‌ی اول </w:t>
      </w:r>
      <w:r w:rsidR="006B1B24">
        <w:rPr>
          <w:rFonts w:hint="cs"/>
          <w:rtl/>
        </w:rPr>
        <w:t>دست‌نوشته</w:t>
      </w:r>
      <w:r w:rsidR="000B13D2">
        <w:rPr>
          <w:rFonts w:hint="cs"/>
          <w:rtl/>
        </w:rPr>
        <w:t xml:space="preserve"> </w:t>
      </w:r>
      <w:r w:rsidR="006573B1">
        <w:rPr>
          <w:rFonts w:hint="cs"/>
          <w:rtl/>
        </w:rPr>
        <w:t xml:space="preserve">در سایر بخش‌ها </w:t>
      </w:r>
      <w:r w:rsidR="00571F40">
        <w:rPr>
          <w:rFonts w:hint="cs"/>
          <w:rtl/>
        </w:rPr>
        <w:t xml:space="preserve">نباید از زيرنويس استفاده </w:t>
      </w:r>
      <w:r w:rsidR="00C04A65">
        <w:rPr>
          <w:rFonts w:hint="cs"/>
          <w:rtl/>
        </w:rPr>
        <w:t>شود.</w:t>
      </w:r>
      <w:r w:rsidR="00476018">
        <w:rPr>
          <w:rFonts w:hint="cs"/>
          <w:rtl/>
        </w:rPr>
        <w:t xml:space="preserve"> نویسنده باید تلاش نماید </w:t>
      </w:r>
      <w:r w:rsidR="00A70AB4">
        <w:rPr>
          <w:rFonts w:hint="cs"/>
          <w:rtl/>
        </w:rPr>
        <w:t>تا حد امکان از</w:t>
      </w:r>
      <w:r w:rsidR="00467CC4">
        <w:rPr>
          <w:rFonts w:hint="cs"/>
          <w:rtl/>
        </w:rPr>
        <w:t xml:space="preserve"> بکارگیری واژگان عربی، </w:t>
      </w:r>
      <w:r w:rsidR="00A70AB4">
        <w:rPr>
          <w:rFonts w:hint="cs"/>
          <w:rtl/>
        </w:rPr>
        <w:t xml:space="preserve">تنوین </w:t>
      </w:r>
      <w:r w:rsidR="00467CC4">
        <w:rPr>
          <w:rFonts w:hint="cs"/>
          <w:rtl/>
        </w:rPr>
        <w:t xml:space="preserve">و روش‌های جمع عربی مانند جمع مکسر، </w:t>
      </w:r>
      <w:bookmarkStart w:id="10" w:name="OLE_LINK3"/>
      <w:bookmarkStart w:id="11" w:name="OLE_LINK4"/>
      <w:r w:rsidR="00467CC4">
        <w:rPr>
          <w:rFonts w:hint="cs"/>
          <w:rtl/>
        </w:rPr>
        <w:t xml:space="preserve">«ات» </w:t>
      </w:r>
      <w:bookmarkEnd w:id="10"/>
      <w:bookmarkEnd w:id="11"/>
      <w:r w:rsidR="00467CC4">
        <w:rPr>
          <w:rFonts w:hint="cs"/>
          <w:rtl/>
        </w:rPr>
        <w:t xml:space="preserve">و «ین» </w:t>
      </w:r>
      <w:r w:rsidR="00476018">
        <w:rPr>
          <w:rFonts w:hint="cs"/>
          <w:rtl/>
        </w:rPr>
        <w:t>در نگارش دست‌نوشته دوری کند.</w:t>
      </w:r>
    </w:p>
    <w:p w:rsidR="00C04A65" w:rsidRDefault="00EB2ACF" w:rsidP="00F31B52">
      <w:pPr>
        <w:pStyle w:val="a8"/>
        <w:rPr>
          <w:rtl/>
        </w:rPr>
      </w:pPr>
      <w:r>
        <w:rPr>
          <w:rFonts w:hint="cs"/>
          <w:rtl/>
        </w:rPr>
        <w:t xml:space="preserve">برای درج فاصله‌ی مجازی از ابزار </w:t>
      </w:r>
      <w:r w:rsidRPr="00D23859">
        <w:rPr>
          <w:rFonts w:cs="Times New Roman"/>
          <w:rtl/>
        </w:rPr>
        <w:t>"</w:t>
      </w:r>
      <w:r w:rsidRPr="00D23859">
        <w:rPr>
          <w:rFonts w:cs="Times New Roman"/>
        </w:rPr>
        <w:t>ctrl+shift+</w:t>
      </w:r>
      <w:r>
        <w:t>2</w:t>
      </w:r>
      <w:r>
        <w:rPr>
          <w:rFonts w:cs="Times New Roman" w:hint="cs"/>
          <w:rtl/>
        </w:rPr>
        <w:t xml:space="preserve">" </w:t>
      </w:r>
      <w:r>
        <w:rPr>
          <w:rFonts w:hint="cs"/>
          <w:rtl/>
        </w:rPr>
        <w:t>استفاده شود. بکارگیر</w:t>
      </w:r>
      <w:r w:rsidR="00F64EFD">
        <w:rPr>
          <w:rFonts w:hint="cs"/>
          <w:rtl/>
        </w:rPr>
        <w:t xml:space="preserve">ی فاصله‌ی مجازی برای افعال </w:t>
      </w:r>
      <w:r w:rsidR="00873C64">
        <w:rPr>
          <w:rFonts w:hint="cs"/>
          <w:rtl/>
        </w:rPr>
        <w:t>مضارع</w:t>
      </w:r>
      <w:r w:rsidR="00F64EFD">
        <w:rPr>
          <w:rFonts w:hint="cs"/>
          <w:rtl/>
        </w:rPr>
        <w:t xml:space="preserve">، </w:t>
      </w:r>
      <w:r w:rsidR="00324956">
        <w:rPr>
          <w:rFonts w:hint="cs"/>
          <w:rtl/>
        </w:rPr>
        <w:t>واژگان</w:t>
      </w:r>
      <w:r>
        <w:rPr>
          <w:rFonts w:hint="cs"/>
          <w:rtl/>
        </w:rPr>
        <w:t xml:space="preserve"> مرکب</w:t>
      </w:r>
      <w:r w:rsidR="00826530">
        <w:rPr>
          <w:rFonts w:hint="cs"/>
          <w:rtl/>
        </w:rPr>
        <w:t xml:space="preserve"> و قبل از «ها»</w:t>
      </w:r>
      <w:r w:rsidR="005A48B5">
        <w:rPr>
          <w:rFonts w:hint="cs"/>
          <w:rtl/>
        </w:rPr>
        <w:t xml:space="preserve">، </w:t>
      </w:r>
      <w:r>
        <w:rPr>
          <w:rFonts w:hint="cs"/>
          <w:rtl/>
        </w:rPr>
        <w:t>«تر»</w:t>
      </w:r>
      <w:r w:rsidR="00826530">
        <w:rPr>
          <w:rFonts w:hint="cs"/>
          <w:rtl/>
        </w:rPr>
        <w:t xml:space="preserve"> و «بی»</w:t>
      </w:r>
      <w:r w:rsidR="00782B6E">
        <w:rPr>
          <w:rFonts w:hint="cs"/>
          <w:rtl/>
        </w:rPr>
        <w:t xml:space="preserve"> الزامی است.</w:t>
      </w:r>
      <w:r w:rsidR="000B13D2">
        <w:rPr>
          <w:rFonts w:hint="cs"/>
          <w:rtl/>
        </w:rPr>
        <w:t xml:space="preserve"> </w:t>
      </w:r>
      <w:r>
        <w:rPr>
          <w:rFonts w:hint="cs"/>
          <w:rtl/>
        </w:rPr>
        <w:t xml:space="preserve">در انتهای </w:t>
      </w:r>
      <w:r w:rsidR="00324956">
        <w:rPr>
          <w:rFonts w:hint="cs"/>
          <w:rtl/>
        </w:rPr>
        <w:t>واژگانی</w:t>
      </w:r>
      <w:r>
        <w:rPr>
          <w:rFonts w:hint="cs"/>
          <w:rtl/>
        </w:rPr>
        <w:t xml:space="preserve"> که به «</w:t>
      </w:r>
      <w:bookmarkStart w:id="12" w:name="OLE_LINK1"/>
      <w:bookmarkStart w:id="13" w:name="OLE_LINK2"/>
      <w:r>
        <w:rPr>
          <w:rFonts w:hint="cs"/>
          <w:rtl/>
        </w:rPr>
        <w:t>ﻪ</w:t>
      </w:r>
      <w:bookmarkEnd w:id="12"/>
      <w:bookmarkEnd w:id="13"/>
      <w:r w:rsidR="00273C0B">
        <w:rPr>
          <w:rFonts w:hint="cs"/>
          <w:rtl/>
        </w:rPr>
        <w:t xml:space="preserve">» </w:t>
      </w:r>
      <w:r w:rsidR="00573B5A">
        <w:rPr>
          <w:rFonts w:hint="cs"/>
          <w:rtl/>
        </w:rPr>
        <w:t xml:space="preserve">و «کسره» </w:t>
      </w:r>
      <w:r w:rsidRPr="00EA3EF5">
        <w:rPr>
          <w:rFonts w:hint="cs"/>
          <w:rtl/>
        </w:rPr>
        <w:t xml:space="preserve">ختم می‌شوند، </w:t>
      </w:r>
      <w:r w:rsidR="00CE398D">
        <w:rPr>
          <w:rFonts w:hint="cs"/>
          <w:rtl/>
        </w:rPr>
        <w:t>باید</w:t>
      </w:r>
      <w:r w:rsidR="00573B5A">
        <w:rPr>
          <w:rFonts w:hint="cs"/>
          <w:rtl/>
        </w:rPr>
        <w:t xml:space="preserve"> به جای</w:t>
      </w:r>
      <w:r w:rsidR="00476018">
        <w:rPr>
          <w:rFonts w:hint="cs"/>
          <w:rtl/>
        </w:rPr>
        <w:t xml:space="preserve"> درج نشان کسره </w:t>
      </w:r>
      <w:r w:rsidR="00CE398D">
        <w:rPr>
          <w:rFonts w:hint="cs"/>
          <w:rtl/>
        </w:rPr>
        <w:t>از «ی» استفاده شود.</w:t>
      </w:r>
      <w:r w:rsidR="000B13D2">
        <w:rPr>
          <w:rFonts w:hint="cs"/>
          <w:rtl/>
        </w:rPr>
        <w:t xml:space="preserve"> </w:t>
      </w:r>
      <w:r w:rsidR="00C04A65" w:rsidRPr="008E70B2">
        <w:rPr>
          <w:rFonts w:hint="cs"/>
          <w:rtl/>
        </w:rPr>
        <w:t xml:space="preserve">دقت شود که </w:t>
      </w:r>
      <w:r w:rsidR="00F6720D">
        <w:rPr>
          <w:rFonts w:hint="cs"/>
          <w:rtl/>
        </w:rPr>
        <w:lastRenderedPageBreak/>
        <w:t>ن</w:t>
      </w:r>
      <w:r w:rsidR="00F31B52">
        <w:rPr>
          <w:rFonts w:hint="cs"/>
          <w:rtl/>
        </w:rPr>
        <w:t>قطه</w:t>
      </w:r>
      <w:r w:rsidR="00C04A65">
        <w:rPr>
          <w:rFonts w:hint="cs"/>
          <w:rtl/>
        </w:rPr>
        <w:t>، دونقطه، ويرگول</w:t>
      </w:r>
      <w:r w:rsidR="00C04A65" w:rsidRPr="008E70B2">
        <w:rPr>
          <w:rFonts w:hint="cs"/>
          <w:rtl/>
        </w:rPr>
        <w:t xml:space="preserve"> و نقطه</w:t>
      </w:r>
      <w:r w:rsidR="00C04A65">
        <w:rPr>
          <w:rFonts w:hint="cs"/>
          <w:rtl/>
        </w:rPr>
        <w:t>‌</w:t>
      </w:r>
      <w:r w:rsidR="008077E0">
        <w:rPr>
          <w:rFonts w:hint="cs"/>
          <w:rtl/>
        </w:rPr>
        <w:t>ويرگول بايد به واژ</w:t>
      </w:r>
      <w:r w:rsidR="00C04A65" w:rsidRPr="008E70B2">
        <w:rPr>
          <w:rFonts w:hint="cs"/>
          <w:rtl/>
        </w:rPr>
        <w:t>ه</w:t>
      </w:r>
      <w:r w:rsidR="003B14CB">
        <w:rPr>
          <w:rFonts w:hint="cs"/>
          <w:rtl/>
        </w:rPr>
        <w:t>‌ی</w:t>
      </w:r>
      <w:r w:rsidR="00C04A65" w:rsidRPr="008E70B2">
        <w:rPr>
          <w:rFonts w:hint="cs"/>
          <w:rtl/>
        </w:rPr>
        <w:t xml:space="preserve"> قبل از خود</w:t>
      </w:r>
      <w:r w:rsidR="00C04A65">
        <w:rPr>
          <w:rFonts w:hint="cs"/>
          <w:rtl/>
        </w:rPr>
        <w:t xml:space="preserve"> بچسب</w:t>
      </w:r>
      <w:r w:rsidR="008077E0">
        <w:rPr>
          <w:rFonts w:hint="cs"/>
          <w:rtl/>
        </w:rPr>
        <w:t>د و از واژ</w:t>
      </w:r>
      <w:r w:rsidR="00C04A65" w:rsidRPr="008E70B2">
        <w:rPr>
          <w:rFonts w:hint="cs"/>
          <w:rtl/>
        </w:rPr>
        <w:t>ه</w:t>
      </w:r>
      <w:r w:rsidR="00C04A65">
        <w:rPr>
          <w:rFonts w:hint="cs"/>
          <w:rtl/>
        </w:rPr>
        <w:t>‌ی بعدی يک حرف فاصله بگير</w:t>
      </w:r>
      <w:r w:rsidR="00C04A65" w:rsidRPr="008E70B2">
        <w:rPr>
          <w:rFonts w:hint="cs"/>
          <w:rtl/>
        </w:rPr>
        <w:t>د.</w:t>
      </w:r>
      <w:r w:rsidR="00D76C14">
        <w:rPr>
          <w:rFonts w:hint="cs"/>
          <w:rtl/>
        </w:rPr>
        <w:t xml:space="preserve"> هلالین، قلاب</w:t>
      </w:r>
      <w:r w:rsidR="00D26901">
        <w:rPr>
          <w:rFonts w:hint="cs"/>
          <w:rtl/>
        </w:rPr>
        <w:t xml:space="preserve"> (</w:t>
      </w:r>
      <w:r w:rsidR="00D26901">
        <w:t>Bracket</w:t>
      </w:r>
      <w:r w:rsidR="00D26901">
        <w:rPr>
          <w:rFonts w:hint="cs"/>
          <w:rtl/>
        </w:rPr>
        <w:t>)</w:t>
      </w:r>
      <w:r w:rsidR="00166209">
        <w:rPr>
          <w:rFonts w:hint="cs"/>
          <w:rtl/>
        </w:rPr>
        <w:t xml:space="preserve"> و ...</w:t>
      </w:r>
      <w:r w:rsidR="00306822">
        <w:rPr>
          <w:rFonts w:hint="cs"/>
          <w:rtl/>
        </w:rPr>
        <w:t xml:space="preserve"> باید به </w:t>
      </w:r>
      <w:r w:rsidR="00994CD6">
        <w:rPr>
          <w:rFonts w:hint="cs"/>
          <w:rtl/>
        </w:rPr>
        <w:t>واژگان</w:t>
      </w:r>
      <w:r w:rsidR="00306822">
        <w:rPr>
          <w:rFonts w:hint="cs"/>
          <w:rtl/>
        </w:rPr>
        <w:t xml:space="preserve"> درون خود بچسبد و از </w:t>
      </w:r>
      <w:r w:rsidR="00994CD6">
        <w:rPr>
          <w:rFonts w:hint="cs"/>
          <w:rtl/>
        </w:rPr>
        <w:t>واژگان</w:t>
      </w:r>
      <w:r w:rsidR="001956A2">
        <w:rPr>
          <w:rFonts w:hint="cs"/>
          <w:rtl/>
        </w:rPr>
        <w:t xml:space="preserve"> پیش و پس از خود</w:t>
      </w:r>
      <w:r w:rsidR="00306822">
        <w:rPr>
          <w:rFonts w:hint="cs"/>
          <w:rtl/>
        </w:rPr>
        <w:t xml:space="preserve"> فاصله داشته باشد.</w:t>
      </w:r>
    </w:p>
    <w:p w:rsidR="002661B5" w:rsidRDefault="002661B5" w:rsidP="002661B5">
      <w:pPr>
        <w:pStyle w:val="a7"/>
        <w:rPr>
          <w:rtl/>
        </w:rPr>
      </w:pPr>
    </w:p>
    <w:p w:rsidR="00C04A65" w:rsidRPr="008E70B2" w:rsidRDefault="006B4F7A" w:rsidP="00EE660C">
      <w:pPr>
        <w:pStyle w:val="1"/>
        <w:rPr>
          <w:rtl/>
        </w:rPr>
      </w:pPr>
      <w:r>
        <w:rPr>
          <w:rFonts w:hint="cs"/>
          <w:rtl/>
        </w:rPr>
        <w:t>نتیجه‌گیری</w:t>
      </w:r>
    </w:p>
    <w:p w:rsidR="005265CC" w:rsidRDefault="00A07362" w:rsidP="00405571">
      <w:pPr>
        <w:pStyle w:val="a7"/>
        <w:rPr>
          <w:rtl/>
        </w:rPr>
      </w:pPr>
      <w:r>
        <w:rPr>
          <w:rFonts w:hint="cs"/>
          <w:rtl/>
        </w:rPr>
        <w:t>در اين</w:t>
      </w:r>
      <w:r w:rsidR="00891C08">
        <w:rPr>
          <w:rFonts w:hint="cs"/>
          <w:rtl/>
        </w:rPr>
        <w:t xml:space="preserve"> نوشتار</w:t>
      </w:r>
      <w:r w:rsidR="00C04A65" w:rsidRPr="008E70B2">
        <w:rPr>
          <w:rFonts w:hint="cs"/>
          <w:rtl/>
        </w:rPr>
        <w:t xml:space="preserve">، </w:t>
      </w:r>
      <w:r w:rsidR="00F9044C">
        <w:rPr>
          <w:rFonts w:hint="cs"/>
          <w:rtl/>
        </w:rPr>
        <w:t>شیوه‌ی نگارش</w:t>
      </w:r>
      <w:r w:rsidR="000B13D2">
        <w:rPr>
          <w:rFonts w:hint="cs"/>
          <w:rtl/>
        </w:rPr>
        <w:t xml:space="preserve"> </w:t>
      </w:r>
      <w:r w:rsidR="003C052B">
        <w:rPr>
          <w:rFonts w:hint="cs"/>
          <w:rtl/>
        </w:rPr>
        <w:t xml:space="preserve">و ویژگی‌های بخش گوناگون </w:t>
      </w:r>
      <w:r w:rsidR="00C04A65" w:rsidRPr="008E70B2">
        <w:rPr>
          <w:rFonts w:hint="cs"/>
          <w:rtl/>
        </w:rPr>
        <w:t xml:space="preserve">يک </w:t>
      </w:r>
      <w:r w:rsidR="006B1B24">
        <w:rPr>
          <w:rFonts w:hint="cs"/>
          <w:rtl/>
        </w:rPr>
        <w:t>دست‌نوشته</w:t>
      </w:r>
      <w:r w:rsidR="00C04A65">
        <w:rPr>
          <w:rFonts w:hint="cs"/>
          <w:rtl/>
        </w:rPr>
        <w:t>‌ی</w:t>
      </w:r>
      <w:r w:rsidR="00CE01BA">
        <w:rPr>
          <w:rFonts w:hint="cs"/>
          <w:rtl/>
        </w:rPr>
        <w:t xml:space="preserve"> </w:t>
      </w:r>
      <w:r w:rsidR="0033411D">
        <w:rPr>
          <w:rFonts w:hint="cs"/>
          <w:rtl/>
        </w:rPr>
        <w:t>علمی- پژوهشی</w:t>
      </w:r>
      <w:r w:rsidR="00CE01BA">
        <w:rPr>
          <w:rFonts w:hint="cs"/>
          <w:rtl/>
        </w:rPr>
        <w:t xml:space="preserve"> </w:t>
      </w:r>
      <w:r w:rsidR="00F9044C">
        <w:rPr>
          <w:rFonts w:hint="cs"/>
          <w:rtl/>
        </w:rPr>
        <w:t>در</w:t>
      </w:r>
      <w:r w:rsidR="00C04A65">
        <w:rPr>
          <w:rFonts w:hint="cs"/>
          <w:rtl/>
        </w:rPr>
        <w:t xml:space="preserve"> نشریه‌ی </w:t>
      </w:r>
      <w:r w:rsidR="002E6949">
        <w:rPr>
          <w:rFonts w:hint="cs"/>
          <w:rtl/>
        </w:rPr>
        <w:t>«</w:t>
      </w:r>
      <w:r w:rsidR="00405571">
        <w:rPr>
          <w:rFonts w:hint="cs"/>
          <w:rtl/>
        </w:rPr>
        <w:t>مکانیک سنگ ایران</w:t>
      </w:r>
      <w:r w:rsidR="002E6949">
        <w:rPr>
          <w:rFonts w:hint="cs"/>
          <w:rtl/>
        </w:rPr>
        <w:t>»</w:t>
      </w:r>
      <w:r w:rsidR="005265CC">
        <w:rPr>
          <w:rFonts w:hint="cs"/>
          <w:rtl/>
        </w:rPr>
        <w:t xml:space="preserve"> بيان شد.</w:t>
      </w:r>
      <w:r w:rsidR="00093EBD">
        <w:rPr>
          <w:rFonts w:hint="cs"/>
          <w:rtl/>
        </w:rPr>
        <w:t xml:space="preserve"> با توجه به ا</w:t>
      </w:r>
      <w:r w:rsidR="007A0AE1">
        <w:rPr>
          <w:rFonts w:hint="cs"/>
          <w:rtl/>
        </w:rPr>
        <w:t xml:space="preserve">بزارهای </w:t>
      </w:r>
      <w:r w:rsidR="00B70512">
        <w:rPr>
          <w:rFonts w:hint="cs"/>
          <w:rtl/>
        </w:rPr>
        <w:t xml:space="preserve">موجود در </w:t>
      </w:r>
      <w:r w:rsidR="00EB115B">
        <w:rPr>
          <w:rFonts w:hint="cs"/>
          <w:rtl/>
        </w:rPr>
        <w:t>نرم‌افزار</w:t>
      </w:r>
      <w:r w:rsidR="00405571">
        <w:rPr>
          <w:rFonts w:hint="cs"/>
          <w:rtl/>
        </w:rPr>
        <w:t xml:space="preserve"> </w:t>
      </w:r>
      <w:r w:rsidR="004952AA">
        <w:rPr>
          <w:szCs w:val="18"/>
        </w:rPr>
        <w:t>Microsoft-Wor</w:t>
      </w:r>
      <w:r w:rsidR="00F95113">
        <w:rPr>
          <w:szCs w:val="18"/>
        </w:rPr>
        <w:t>d</w:t>
      </w:r>
      <w:r w:rsidR="004952AA">
        <w:rPr>
          <w:szCs w:val="18"/>
        </w:rPr>
        <w:t xml:space="preserve"> 2010</w:t>
      </w:r>
      <w:r w:rsidR="00DE3953">
        <w:rPr>
          <w:rFonts w:hint="cs"/>
          <w:rtl/>
        </w:rPr>
        <w:t>، تمامی تنظیم‌های</w:t>
      </w:r>
      <w:r w:rsidR="00EB115B">
        <w:rPr>
          <w:rFonts w:hint="cs"/>
          <w:rtl/>
        </w:rPr>
        <w:t xml:space="preserve"> مورد نیاز بر</w:t>
      </w:r>
      <w:r w:rsidR="00234FFE">
        <w:rPr>
          <w:rFonts w:hint="cs"/>
          <w:rtl/>
        </w:rPr>
        <w:t xml:space="preserve">ای نگارش یک </w:t>
      </w:r>
      <w:r w:rsidR="006B1B24">
        <w:rPr>
          <w:rFonts w:hint="cs"/>
          <w:rtl/>
        </w:rPr>
        <w:t>دست‌نوشته</w:t>
      </w:r>
      <w:r w:rsidR="00234FFE">
        <w:rPr>
          <w:rFonts w:hint="cs"/>
          <w:rtl/>
        </w:rPr>
        <w:t>‌ی جدید به آسانی</w:t>
      </w:r>
      <w:r w:rsidR="003E4367">
        <w:rPr>
          <w:rFonts w:hint="cs"/>
          <w:rtl/>
        </w:rPr>
        <w:t xml:space="preserve"> قابل </w:t>
      </w:r>
      <w:r w:rsidR="00093EBD">
        <w:rPr>
          <w:rFonts w:hint="cs"/>
          <w:rtl/>
        </w:rPr>
        <w:t>پیاده‌سازی</w:t>
      </w:r>
      <w:r w:rsidR="00405571">
        <w:rPr>
          <w:rFonts w:hint="cs"/>
          <w:rtl/>
        </w:rPr>
        <w:t xml:space="preserve"> </w:t>
      </w:r>
      <w:r w:rsidR="00EB115B">
        <w:rPr>
          <w:rFonts w:hint="cs"/>
          <w:rtl/>
        </w:rPr>
        <w:t>است</w:t>
      </w:r>
      <w:r w:rsidR="009562D8">
        <w:rPr>
          <w:rFonts w:hint="cs"/>
          <w:rtl/>
        </w:rPr>
        <w:t>.</w:t>
      </w:r>
      <w:r w:rsidR="009F7336">
        <w:rPr>
          <w:rFonts w:hint="cs"/>
          <w:rtl/>
        </w:rPr>
        <w:t xml:space="preserve"> نویسنده می‌توا</w:t>
      </w:r>
      <w:r w:rsidR="00030EBD">
        <w:rPr>
          <w:rFonts w:hint="cs"/>
          <w:rtl/>
        </w:rPr>
        <w:t xml:space="preserve">ند با وارد کردن متن </w:t>
      </w:r>
      <w:r w:rsidR="006B1B24">
        <w:rPr>
          <w:rFonts w:hint="cs"/>
          <w:rtl/>
        </w:rPr>
        <w:t>دست‌نوشته</w:t>
      </w:r>
      <w:r w:rsidR="00405571">
        <w:rPr>
          <w:rFonts w:hint="cs"/>
          <w:rtl/>
        </w:rPr>
        <w:t xml:space="preserve"> </w:t>
      </w:r>
      <w:r w:rsidR="009F7336">
        <w:rPr>
          <w:rFonts w:hint="cs"/>
          <w:rtl/>
        </w:rPr>
        <w:t xml:space="preserve">در این </w:t>
      </w:r>
      <w:r w:rsidR="007069EB">
        <w:rPr>
          <w:rFonts w:hint="cs"/>
          <w:rtl/>
        </w:rPr>
        <w:t>فایل</w:t>
      </w:r>
      <w:r w:rsidR="009F7336">
        <w:rPr>
          <w:rFonts w:hint="cs"/>
          <w:rtl/>
        </w:rPr>
        <w:t xml:space="preserve"> و </w:t>
      </w:r>
      <w:r w:rsidR="003145CF">
        <w:rPr>
          <w:rFonts w:hint="cs"/>
          <w:rtl/>
        </w:rPr>
        <w:t xml:space="preserve">استفاده از ابزار </w:t>
      </w:r>
      <w:r w:rsidR="003145CF">
        <w:t>Styles</w:t>
      </w:r>
      <w:r w:rsidR="00405571">
        <w:rPr>
          <w:rFonts w:hint="cs"/>
          <w:rtl/>
        </w:rPr>
        <w:t xml:space="preserve"> </w:t>
      </w:r>
      <w:r w:rsidR="00891C08">
        <w:rPr>
          <w:rFonts w:hint="cs"/>
          <w:rtl/>
        </w:rPr>
        <w:t>نوشتار خود را ویرایش</w:t>
      </w:r>
      <w:r w:rsidR="00405571">
        <w:rPr>
          <w:rFonts w:hint="cs"/>
          <w:rtl/>
        </w:rPr>
        <w:t xml:space="preserve"> </w:t>
      </w:r>
      <w:r w:rsidR="003145CF">
        <w:rPr>
          <w:rFonts w:hint="cs"/>
          <w:rtl/>
        </w:rPr>
        <w:t>نماید.</w:t>
      </w:r>
    </w:p>
    <w:p w:rsidR="001A76D0" w:rsidRDefault="001A76D0" w:rsidP="007069EB">
      <w:pPr>
        <w:pStyle w:val="a7"/>
        <w:rPr>
          <w:rtl/>
        </w:rPr>
      </w:pPr>
    </w:p>
    <w:p w:rsidR="00E91017" w:rsidRDefault="00E3369D" w:rsidP="00EE660C">
      <w:pPr>
        <w:pStyle w:val="1"/>
      </w:pPr>
      <w:r>
        <w:rPr>
          <w:rFonts w:hint="cs"/>
          <w:rtl/>
        </w:rPr>
        <w:t>سپاس‌گزاری</w:t>
      </w:r>
    </w:p>
    <w:p w:rsidR="00E91017" w:rsidRDefault="00E91017" w:rsidP="000B3EF1">
      <w:pPr>
        <w:pStyle w:val="a7"/>
        <w:rPr>
          <w:rtl/>
        </w:rPr>
      </w:pPr>
      <w:r>
        <w:rPr>
          <w:rFonts w:hint="cs"/>
          <w:rtl/>
        </w:rPr>
        <w:t>اگر</w:t>
      </w:r>
      <w:r w:rsidR="002D1B0F">
        <w:rPr>
          <w:rFonts w:hint="cs"/>
          <w:rtl/>
        </w:rPr>
        <w:t xml:space="preserve"> </w:t>
      </w:r>
      <w:r w:rsidR="00DD4E77">
        <w:rPr>
          <w:rFonts w:hint="cs"/>
          <w:rtl/>
        </w:rPr>
        <w:t xml:space="preserve">در انجام پژوهش </w:t>
      </w:r>
      <w:r w:rsidR="00A13E4E">
        <w:rPr>
          <w:rFonts w:hint="cs"/>
          <w:rtl/>
        </w:rPr>
        <w:t>از کمک</w:t>
      </w:r>
      <w:r w:rsidR="000B3EF1">
        <w:rPr>
          <w:rFonts w:hint="cs"/>
          <w:rtl/>
        </w:rPr>
        <w:t>‌های</w:t>
      </w:r>
      <w:r w:rsidR="00A13E4E">
        <w:rPr>
          <w:rFonts w:hint="cs"/>
          <w:rtl/>
        </w:rPr>
        <w:t xml:space="preserve"> علمی</w:t>
      </w:r>
      <w:r w:rsidR="00E5383B">
        <w:rPr>
          <w:rFonts w:hint="cs"/>
          <w:rtl/>
        </w:rPr>
        <w:t>، ویراستاری، مالی و ...</w:t>
      </w:r>
      <w:r w:rsidR="00270A47">
        <w:rPr>
          <w:rFonts w:hint="cs"/>
          <w:rtl/>
        </w:rPr>
        <w:t xml:space="preserve"> شخص</w:t>
      </w:r>
      <w:r w:rsidR="00E5383B">
        <w:rPr>
          <w:rFonts w:hint="cs"/>
          <w:rtl/>
        </w:rPr>
        <w:t xml:space="preserve">، </w:t>
      </w:r>
      <w:r w:rsidR="00F03BB9">
        <w:rPr>
          <w:rFonts w:hint="cs"/>
          <w:rtl/>
        </w:rPr>
        <w:t xml:space="preserve">یک </w:t>
      </w:r>
      <w:r w:rsidR="009116D5">
        <w:rPr>
          <w:rFonts w:hint="cs"/>
          <w:rtl/>
        </w:rPr>
        <w:t>سازمان</w:t>
      </w:r>
      <w:r w:rsidR="000B3EF1">
        <w:rPr>
          <w:rFonts w:hint="cs"/>
          <w:rtl/>
        </w:rPr>
        <w:t>، پژوهشگاه یا نهاد</w:t>
      </w:r>
      <w:r w:rsidR="002D1B0F">
        <w:rPr>
          <w:rFonts w:hint="cs"/>
          <w:rtl/>
        </w:rPr>
        <w:t xml:space="preserve"> </w:t>
      </w:r>
      <w:r w:rsidR="00DD4E77">
        <w:rPr>
          <w:rFonts w:hint="cs"/>
          <w:rtl/>
        </w:rPr>
        <w:t>استفاده شده است، در این بخش باید به آن اشاره شود.</w:t>
      </w:r>
    </w:p>
    <w:p w:rsidR="001A76D0" w:rsidRDefault="001A76D0" w:rsidP="009116D5">
      <w:pPr>
        <w:pStyle w:val="a7"/>
        <w:rPr>
          <w:rtl/>
        </w:rPr>
      </w:pPr>
    </w:p>
    <w:p w:rsidR="00BC3543" w:rsidRDefault="00151D2F" w:rsidP="00EE660C">
      <w:pPr>
        <w:pStyle w:val="1"/>
      </w:pPr>
      <w:r>
        <w:rPr>
          <w:rFonts w:hint="cs"/>
          <w:rtl/>
        </w:rPr>
        <w:t xml:space="preserve">فهرست </w:t>
      </w:r>
      <w:r w:rsidR="00BC3543">
        <w:rPr>
          <w:rFonts w:hint="cs"/>
          <w:rtl/>
        </w:rPr>
        <w:t>نمادها</w:t>
      </w:r>
    </w:p>
    <w:p w:rsidR="006959FB" w:rsidRDefault="006959FB" w:rsidP="006959FB">
      <w:pPr>
        <w:pStyle w:val="a7"/>
      </w:pPr>
    </w:p>
    <w:tbl>
      <w:tblPr>
        <w:tblStyle w:val="LightShading1"/>
        <w:bidiVisual/>
        <w:tblW w:w="2610" w:type="dxa"/>
        <w:jc w:val="center"/>
        <w:tblLook w:val="06A0" w:firstRow="1" w:lastRow="0" w:firstColumn="1" w:lastColumn="0" w:noHBand="1" w:noVBand="1"/>
      </w:tblPr>
      <w:tblGrid>
        <w:gridCol w:w="497"/>
        <w:gridCol w:w="893"/>
        <w:gridCol w:w="1220"/>
      </w:tblGrid>
      <w:tr w:rsidR="00435E67" w:rsidRPr="00D27D7F" w:rsidTr="00C11DAF">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435E67" w:rsidRPr="00D27D7F" w:rsidRDefault="00435E67" w:rsidP="0011152B">
            <w:pPr>
              <w:pStyle w:val="a9"/>
              <w:keepNext/>
              <w:keepLines/>
              <w:jc w:val="left"/>
              <w:rPr>
                <w:sz w:val="14"/>
                <w:szCs w:val="18"/>
                <w:rtl/>
              </w:rPr>
            </w:pPr>
            <w:r>
              <w:rPr>
                <w:rFonts w:hint="cs"/>
                <w:sz w:val="14"/>
                <w:szCs w:val="18"/>
                <w:rtl/>
              </w:rPr>
              <w:t>نماد</w:t>
            </w:r>
          </w:p>
        </w:tc>
        <w:tc>
          <w:tcPr>
            <w:tcW w:w="893" w:type="dxa"/>
            <w:shd w:val="clear" w:color="auto" w:fill="auto"/>
          </w:tcPr>
          <w:p w:rsidR="00435E67" w:rsidRPr="00D27D7F" w:rsidRDefault="00435E67" w:rsidP="0011152B">
            <w:pPr>
              <w:pStyle w:val="a9"/>
              <w:keepNext/>
              <w:keepLines/>
              <w:cnfStyle w:val="100000000000" w:firstRow="1" w:lastRow="0" w:firstColumn="0" w:lastColumn="0" w:oddVBand="0" w:evenVBand="0" w:oddHBand="0" w:evenHBand="0" w:firstRowFirstColumn="0" w:firstRowLastColumn="0" w:lastRowFirstColumn="0" w:lastRowLastColumn="0"/>
              <w:rPr>
                <w:sz w:val="14"/>
                <w:szCs w:val="18"/>
                <w:rtl/>
              </w:rPr>
            </w:pPr>
            <w:r>
              <w:rPr>
                <w:rFonts w:hint="cs"/>
                <w:sz w:val="14"/>
                <w:szCs w:val="18"/>
                <w:rtl/>
              </w:rPr>
              <w:t>واحد</w:t>
            </w:r>
          </w:p>
        </w:tc>
        <w:tc>
          <w:tcPr>
            <w:tcW w:w="1220" w:type="dxa"/>
            <w:shd w:val="clear" w:color="auto" w:fill="auto"/>
            <w:vAlign w:val="center"/>
          </w:tcPr>
          <w:p w:rsidR="00435E67" w:rsidRPr="00D27D7F" w:rsidRDefault="00435E67" w:rsidP="0011152B">
            <w:pPr>
              <w:pStyle w:val="a9"/>
              <w:keepNext/>
              <w:keepLines/>
              <w:cnfStyle w:val="100000000000" w:firstRow="1" w:lastRow="0" w:firstColumn="0" w:lastColumn="0" w:oddVBand="0" w:evenVBand="0" w:oddHBand="0" w:evenHBand="0" w:firstRowFirstColumn="0" w:firstRowLastColumn="0" w:lastRowFirstColumn="0" w:lastRowLastColumn="0"/>
              <w:rPr>
                <w:sz w:val="14"/>
                <w:szCs w:val="18"/>
                <w:rtl/>
              </w:rPr>
            </w:pPr>
            <w:r>
              <w:rPr>
                <w:rFonts w:hint="cs"/>
                <w:sz w:val="14"/>
                <w:szCs w:val="18"/>
                <w:rtl/>
              </w:rPr>
              <w:t>شرح</w:t>
            </w:r>
          </w:p>
        </w:tc>
      </w:tr>
      <w:tr w:rsidR="00435E67" w:rsidRPr="00D27D7F" w:rsidTr="00C11DAF">
        <w:trPr>
          <w:trHeight w:val="29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435E67" w:rsidRPr="00C51857" w:rsidRDefault="00435E67" w:rsidP="0011152B">
            <w:pPr>
              <w:pStyle w:val="a9"/>
              <w:keepNext/>
              <w:keepLines/>
              <w:rPr>
                <w:sz w:val="20"/>
                <w:rtl/>
              </w:rPr>
            </w:pPr>
            <m:oMathPara>
              <m:oMath>
                <m:r>
                  <m:rPr>
                    <m:sty m:val="bi"/>
                  </m:rPr>
                  <w:rPr>
                    <w:rFonts w:ascii="Cambria Math" w:hAnsi="Cambria Math" w:cs="Cambria Math" w:hint="cs"/>
                    <w:sz w:val="20"/>
                    <w:rtl/>
                  </w:rPr>
                  <m:t>σ</m:t>
                </m:r>
              </m:oMath>
            </m:oMathPara>
          </w:p>
        </w:tc>
        <w:tc>
          <w:tcPr>
            <w:tcW w:w="893" w:type="dxa"/>
            <w:shd w:val="clear" w:color="auto" w:fill="auto"/>
            <w:vAlign w:val="center"/>
          </w:tcPr>
          <w:p w:rsidR="00435E67" w:rsidRPr="00C51857" w:rsidRDefault="00DA69C9" w:rsidP="0011152B">
            <w:pPr>
              <w:pStyle w:val="a9"/>
              <w:keepNext/>
              <w:keepLines/>
              <w:cnfStyle w:val="000000000000" w:firstRow="0" w:lastRow="0" w:firstColumn="0" w:lastColumn="0" w:oddVBand="0" w:evenVBand="0" w:oddHBand="0" w:evenHBand="0" w:firstRowFirstColumn="0" w:firstRowLastColumn="0" w:lastRowFirstColumn="0" w:lastRowLastColumn="0"/>
              <w:rPr>
                <w:rtl/>
              </w:rPr>
            </w:pPr>
            <w:r>
              <w:t>Pa</w:t>
            </w:r>
          </w:p>
        </w:tc>
        <w:tc>
          <w:tcPr>
            <w:tcW w:w="1220" w:type="dxa"/>
            <w:shd w:val="clear" w:color="auto" w:fill="auto"/>
          </w:tcPr>
          <w:p w:rsidR="00435E67" w:rsidRDefault="00435E67" w:rsidP="0011152B">
            <w:pPr>
              <w:pStyle w:val="a9"/>
              <w:keepNext/>
              <w:keepLines/>
              <w:cnfStyle w:val="000000000000" w:firstRow="0" w:lastRow="0" w:firstColumn="0" w:lastColumn="0" w:oddVBand="0" w:evenVBand="0" w:oddHBand="0" w:evenHBand="0" w:firstRowFirstColumn="0" w:firstRowLastColumn="0" w:lastRowFirstColumn="0" w:lastRowLastColumn="0"/>
            </w:pPr>
            <w:r>
              <w:rPr>
                <w:rFonts w:hint="cs"/>
                <w:rtl/>
              </w:rPr>
              <w:t>تنش</w:t>
            </w:r>
          </w:p>
        </w:tc>
      </w:tr>
      <w:tr w:rsidR="00435E67" w:rsidRPr="00D27D7F" w:rsidTr="00C11DAF">
        <w:trPr>
          <w:trHeight w:val="30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435E67" w:rsidRPr="00C51857" w:rsidRDefault="00435E67" w:rsidP="0011152B">
            <w:pPr>
              <w:pStyle w:val="a9"/>
              <w:keepNext/>
              <w:keepLines/>
              <w:rPr>
                <w:sz w:val="20"/>
                <w:rtl/>
              </w:rPr>
            </w:pPr>
            <m:oMathPara>
              <m:oMath>
                <m:r>
                  <m:rPr>
                    <m:sty m:val="bi"/>
                  </m:rPr>
                  <w:rPr>
                    <w:rFonts w:ascii="Cambria Math" w:hAnsi="Cambria Math"/>
                    <w:sz w:val="20"/>
                  </w:rPr>
                  <m:t>F</m:t>
                </m:r>
              </m:oMath>
            </m:oMathPara>
          </w:p>
        </w:tc>
        <w:tc>
          <w:tcPr>
            <w:tcW w:w="893" w:type="dxa"/>
            <w:shd w:val="clear" w:color="auto" w:fill="auto"/>
            <w:vAlign w:val="center"/>
          </w:tcPr>
          <w:p w:rsidR="00435E67" w:rsidRPr="00C51857" w:rsidRDefault="00DA69C9" w:rsidP="0011152B">
            <w:pPr>
              <w:pStyle w:val="a9"/>
              <w:keepNext/>
              <w:keepLines/>
              <w:cnfStyle w:val="000000000000" w:firstRow="0" w:lastRow="0" w:firstColumn="0" w:lastColumn="0" w:oddVBand="0" w:evenVBand="0" w:oddHBand="0" w:evenHBand="0" w:firstRowFirstColumn="0" w:firstRowLastColumn="0" w:lastRowFirstColumn="0" w:lastRowLastColumn="0"/>
              <w:rPr>
                <w:rtl/>
              </w:rPr>
            </w:pPr>
            <w:r>
              <w:t>N</w:t>
            </w:r>
          </w:p>
        </w:tc>
        <w:tc>
          <w:tcPr>
            <w:tcW w:w="1220" w:type="dxa"/>
            <w:shd w:val="clear" w:color="auto" w:fill="auto"/>
          </w:tcPr>
          <w:p w:rsidR="00435E67" w:rsidRDefault="00435E67" w:rsidP="0011152B">
            <w:pPr>
              <w:pStyle w:val="a9"/>
              <w:keepNext/>
              <w:keepLines/>
              <w:cnfStyle w:val="000000000000" w:firstRow="0" w:lastRow="0" w:firstColumn="0" w:lastColumn="0" w:oddVBand="0" w:evenVBand="0" w:oddHBand="0" w:evenHBand="0" w:firstRowFirstColumn="0" w:firstRowLastColumn="0" w:lastRowFirstColumn="0" w:lastRowLastColumn="0"/>
            </w:pPr>
            <w:r>
              <w:rPr>
                <w:rFonts w:hint="cs"/>
                <w:rtl/>
              </w:rPr>
              <w:t>نیرو</w:t>
            </w:r>
          </w:p>
        </w:tc>
      </w:tr>
      <w:tr w:rsidR="00435E67" w:rsidRPr="00D27D7F" w:rsidTr="00C11DAF">
        <w:trPr>
          <w:trHeight w:val="29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435E67" w:rsidRPr="00C51857" w:rsidRDefault="00435E67" w:rsidP="0011152B">
            <w:pPr>
              <w:pStyle w:val="a9"/>
              <w:keepNext/>
              <w:keepLines/>
              <w:rPr>
                <w:sz w:val="20"/>
                <w:rtl/>
              </w:rPr>
            </w:pPr>
            <m:oMathPara>
              <m:oMath>
                <m:r>
                  <m:rPr>
                    <m:sty m:val="bi"/>
                  </m:rPr>
                  <w:rPr>
                    <w:rFonts w:ascii="Cambria Math" w:hAnsi="Cambria Math"/>
                    <w:sz w:val="20"/>
                  </w:rPr>
                  <m:t>A</m:t>
                </m:r>
              </m:oMath>
            </m:oMathPara>
          </w:p>
        </w:tc>
        <w:tc>
          <w:tcPr>
            <w:tcW w:w="893" w:type="dxa"/>
            <w:shd w:val="clear" w:color="auto" w:fill="auto"/>
            <w:vAlign w:val="center"/>
          </w:tcPr>
          <w:p w:rsidR="00435E67" w:rsidRPr="001D6839" w:rsidRDefault="001D6839" w:rsidP="0011152B">
            <w:pPr>
              <w:pStyle w:val="a9"/>
              <w:keepNext/>
              <w:keepLines/>
              <w:cnfStyle w:val="000000000000" w:firstRow="0" w:lastRow="0" w:firstColumn="0" w:lastColumn="0" w:oddVBand="0" w:evenVBand="0" w:oddHBand="0" w:evenHBand="0" w:firstRowFirstColumn="0" w:firstRowLastColumn="0" w:lastRowFirstColumn="0" w:lastRowLastColumn="0"/>
              <w:rPr>
                <w:vertAlign w:val="superscript"/>
                <w:rtl/>
              </w:rPr>
            </w:pPr>
            <w:r>
              <w:t>m</w:t>
            </w:r>
            <w:r>
              <w:rPr>
                <w:vertAlign w:val="superscript"/>
              </w:rPr>
              <w:t>2</w:t>
            </w:r>
          </w:p>
        </w:tc>
        <w:tc>
          <w:tcPr>
            <w:tcW w:w="1220" w:type="dxa"/>
            <w:shd w:val="clear" w:color="auto" w:fill="auto"/>
          </w:tcPr>
          <w:p w:rsidR="00435E67" w:rsidRDefault="00435E67" w:rsidP="0011152B">
            <w:pPr>
              <w:pStyle w:val="a9"/>
              <w:keepNext/>
              <w:keepLines/>
              <w:cnfStyle w:val="000000000000" w:firstRow="0" w:lastRow="0" w:firstColumn="0" w:lastColumn="0" w:oddVBand="0" w:evenVBand="0" w:oddHBand="0" w:evenHBand="0" w:firstRowFirstColumn="0" w:firstRowLastColumn="0" w:lastRowFirstColumn="0" w:lastRowLastColumn="0"/>
            </w:pPr>
            <w:r>
              <w:rPr>
                <w:rFonts w:hint="cs"/>
                <w:rtl/>
              </w:rPr>
              <w:t>سطح اعمال نیرو</w:t>
            </w:r>
          </w:p>
        </w:tc>
      </w:tr>
    </w:tbl>
    <w:p w:rsidR="00435E67" w:rsidRDefault="00435E67" w:rsidP="00435E67">
      <w:pPr>
        <w:pStyle w:val="a7"/>
        <w:rPr>
          <w:rtl/>
        </w:rPr>
      </w:pPr>
    </w:p>
    <w:p w:rsidR="00C04A65" w:rsidRDefault="009116D5" w:rsidP="00EE660C">
      <w:pPr>
        <w:pStyle w:val="1"/>
        <w:rPr>
          <w:rtl/>
        </w:rPr>
      </w:pPr>
      <w:r>
        <w:rPr>
          <w:rFonts w:hint="cs"/>
          <w:rtl/>
        </w:rPr>
        <w:t>پیوست‌ها</w:t>
      </w:r>
    </w:p>
    <w:p w:rsidR="00C04A65" w:rsidRDefault="00C04A65" w:rsidP="00610402">
      <w:pPr>
        <w:pStyle w:val="a7"/>
        <w:rPr>
          <w:rtl/>
        </w:rPr>
      </w:pPr>
      <w:r w:rsidRPr="00693478">
        <w:rPr>
          <w:rFonts w:hint="cs"/>
          <w:rtl/>
        </w:rPr>
        <w:t>موض</w:t>
      </w:r>
      <w:r w:rsidR="00F03BB9">
        <w:rPr>
          <w:rFonts w:hint="cs"/>
          <w:rtl/>
        </w:rPr>
        <w:t>وع‌های</w:t>
      </w:r>
      <w:r>
        <w:rPr>
          <w:rFonts w:hint="cs"/>
          <w:rtl/>
        </w:rPr>
        <w:t xml:space="preserve"> مرتبط با </w:t>
      </w:r>
      <w:r w:rsidR="006B1B24">
        <w:rPr>
          <w:rFonts w:hint="cs"/>
          <w:rtl/>
        </w:rPr>
        <w:t>دست‌نوشته</w:t>
      </w:r>
      <w:r>
        <w:rPr>
          <w:rFonts w:hint="cs"/>
          <w:rtl/>
        </w:rPr>
        <w:t xml:space="preserve"> که در يکی از گروه‌های زير قرار م</w:t>
      </w:r>
      <w:r w:rsidR="00584D64">
        <w:rPr>
          <w:rFonts w:hint="cs"/>
          <w:rtl/>
        </w:rPr>
        <w:t>ی‏‌گير</w:t>
      </w:r>
      <w:r w:rsidR="00610402">
        <w:rPr>
          <w:rFonts w:hint="cs"/>
          <w:rtl/>
        </w:rPr>
        <w:t>د، در بخش پیوست</w:t>
      </w:r>
      <w:r w:rsidR="002C39BD">
        <w:rPr>
          <w:rFonts w:hint="cs"/>
          <w:rtl/>
        </w:rPr>
        <w:t xml:space="preserve"> آورده شو</w:t>
      </w:r>
      <w:r>
        <w:rPr>
          <w:rFonts w:hint="cs"/>
          <w:rtl/>
        </w:rPr>
        <w:t>د:</w:t>
      </w:r>
    </w:p>
    <w:p w:rsidR="00C04A65" w:rsidRDefault="003F33A7" w:rsidP="009F1212">
      <w:pPr>
        <w:pStyle w:val="a8"/>
      </w:pPr>
      <w:r>
        <w:rPr>
          <w:rFonts w:hint="cs"/>
          <w:rtl/>
        </w:rPr>
        <w:t xml:space="preserve">الف- </w:t>
      </w:r>
      <w:r w:rsidR="00C51857">
        <w:rPr>
          <w:rFonts w:hint="cs"/>
          <w:rtl/>
        </w:rPr>
        <w:t>فرآیند</w:t>
      </w:r>
      <w:r w:rsidR="009F1212">
        <w:rPr>
          <w:rFonts w:hint="cs"/>
          <w:rtl/>
        </w:rPr>
        <w:t>ها یا اثبات‌های</w:t>
      </w:r>
      <w:r w:rsidR="00C04A65">
        <w:rPr>
          <w:rFonts w:hint="cs"/>
          <w:rtl/>
        </w:rPr>
        <w:t xml:space="preserve"> رياضی طولانی</w:t>
      </w:r>
    </w:p>
    <w:p w:rsidR="00C04A65" w:rsidRDefault="003F33A7" w:rsidP="003706F7">
      <w:pPr>
        <w:pStyle w:val="a8"/>
      </w:pPr>
      <w:r>
        <w:rPr>
          <w:rFonts w:hint="cs"/>
          <w:rtl/>
        </w:rPr>
        <w:t xml:space="preserve">ب- </w:t>
      </w:r>
      <w:r w:rsidR="002C39BD">
        <w:rPr>
          <w:rFonts w:hint="cs"/>
          <w:rtl/>
        </w:rPr>
        <w:t>داده‌های نمونه‌ی مورد مطالعه</w:t>
      </w:r>
    </w:p>
    <w:p w:rsidR="009443C5" w:rsidRDefault="003F33A7" w:rsidP="006F455A">
      <w:pPr>
        <w:pStyle w:val="a8"/>
      </w:pPr>
      <w:r>
        <w:rPr>
          <w:rFonts w:hint="cs"/>
          <w:rtl/>
        </w:rPr>
        <w:t>پ- ن</w:t>
      </w:r>
      <w:r w:rsidR="002C35EA">
        <w:rPr>
          <w:rFonts w:hint="cs"/>
          <w:rtl/>
        </w:rPr>
        <w:t>تیجه‌ی</w:t>
      </w:r>
      <w:r>
        <w:rPr>
          <w:rFonts w:hint="cs"/>
          <w:rtl/>
        </w:rPr>
        <w:t xml:space="preserve"> پژوهش </w:t>
      </w:r>
      <w:r w:rsidR="006F455A">
        <w:rPr>
          <w:rFonts w:hint="cs"/>
          <w:rtl/>
        </w:rPr>
        <w:t>ديگران</w:t>
      </w:r>
    </w:p>
    <w:p w:rsidR="001A76D0" w:rsidRDefault="001A76D0" w:rsidP="00901D76">
      <w:pPr>
        <w:pStyle w:val="a7"/>
        <w:sectPr w:rsidR="001A76D0" w:rsidSect="008B0E07">
          <w:footerReference w:type="even" r:id="rId16"/>
          <w:headerReference w:type="first" r:id="rId17"/>
          <w:type w:val="continuous"/>
          <w:pgSz w:w="11907" w:h="16839" w:code="9"/>
          <w:pgMar w:top="2268" w:right="1701" w:bottom="2268" w:left="1701" w:header="1417" w:footer="1134" w:gutter="0"/>
          <w:cols w:num="2" w:space="567"/>
          <w:bidi/>
          <w:rtlGutter/>
          <w:docGrid w:linePitch="360"/>
        </w:sectPr>
      </w:pPr>
    </w:p>
    <w:p w:rsidR="001A76D0" w:rsidRPr="00131CA2" w:rsidRDefault="001A76D0" w:rsidP="00131CA2">
      <w:pPr>
        <w:pStyle w:val="a7"/>
      </w:pPr>
    </w:p>
    <w:p w:rsidR="00C04A65" w:rsidRDefault="00CE4A3B" w:rsidP="00EE660C">
      <w:pPr>
        <w:pStyle w:val="1"/>
      </w:pPr>
      <w:r>
        <w:rPr>
          <w:rFonts w:hint="cs"/>
          <w:rtl/>
        </w:rPr>
        <w:lastRenderedPageBreak/>
        <w:t>منبع‌ها</w:t>
      </w:r>
    </w:p>
    <w:bookmarkStart w:id="14" w:name="_Ref322434172" w:displacedByCustomXml="next"/>
    <w:sdt>
      <w:sdtPr>
        <w:rPr>
          <w:noProof w:val="0"/>
          <w:szCs w:val="24"/>
        </w:rPr>
        <w:id w:val="-202407143"/>
        <w:docPartObj>
          <w:docPartGallery w:val="Bibliographies"/>
          <w:docPartUnique/>
        </w:docPartObj>
      </w:sdtPr>
      <w:sdtEndPr>
        <w:rPr>
          <w:rtl/>
        </w:rPr>
      </w:sdtEndPr>
      <w:sdtContent>
        <w:sdt>
          <w:sdtPr>
            <w:rPr>
              <w:noProof w:val="0"/>
              <w:szCs w:val="24"/>
            </w:rPr>
            <w:id w:val="111145805"/>
            <w:bibliography/>
          </w:sdtPr>
          <w:sdtEndPr>
            <w:rPr>
              <w:rtl/>
            </w:rPr>
          </w:sdtEndPr>
          <w:sdtContent>
            <w:bookmarkEnd w:id="14" w:displacedByCustomXml="prev"/>
            <w:p w:rsidR="00287CC3" w:rsidRDefault="00AB307C" w:rsidP="00ED6D76">
              <w:pPr>
                <w:pStyle w:val="a"/>
              </w:pPr>
              <w:r>
                <w:rPr>
                  <w:noProof w:val="0"/>
                </w:rPr>
                <w:fldChar w:fldCharType="begin"/>
              </w:r>
              <w:r w:rsidR="002F2CB7">
                <w:instrText xml:space="preserve"> BIBLIOGRAPHY </w:instrText>
              </w:r>
              <w:r>
                <w:rPr>
                  <w:noProof w:val="0"/>
                </w:rPr>
                <w:fldChar w:fldCharType="separate"/>
              </w:r>
              <w:bookmarkStart w:id="15" w:name="_Ref322440579"/>
              <w:bookmarkStart w:id="16" w:name="_Ref322439680"/>
              <w:bookmarkStart w:id="17" w:name="_Ref322434178"/>
              <w:r w:rsidR="00287CC3">
                <w:t xml:space="preserve">Jalali, S. E., &amp; Eftekari, M. (2008). An Experimental Criterion to Determine Pillar Strength in Salt Mines. </w:t>
              </w:r>
              <w:r w:rsidR="00287CC3">
                <w:rPr>
                  <w:i/>
                  <w:iCs/>
                </w:rPr>
                <w:t>Modern Management of Mine Prouducting, Geology &amp; Environmental Protection</w:t>
              </w:r>
              <w:r w:rsidR="00287CC3">
                <w:t xml:space="preserve"> (pp. 27-34). Albena: International Scientific GeoConference</w:t>
              </w:r>
              <w:r w:rsidR="000334E4">
                <w:t xml:space="preserve">. </w:t>
              </w:r>
              <w:r w:rsidR="00ED6D76" w:rsidRPr="00ED6D76">
                <w:t>ISBN: 9549181812 &amp; 9789549181814</w:t>
              </w:r>
              <w:r w:rsidR="00287CC3">
                <w:t>.</w:t>
              </w:r>
              <w:bookmarkEnd w:id="15"/>
            </w:p>
            <w:p w:rsidR="00287CC3" w:rsidRDefault="00287CC3" w:rsidP="005F4EDD">
              <w:pPr>
                <w:pStyle w:val="a"/>
              </w:pPr>
              <w:bookmarkStart w:id="18" w:name="_Ref322440588"/>
              <w:r>
                <w:t xml:space="preserve">Jalali, S. E., &amp; Forouhandeh, S. F. (2011, June). Reliability Estimation of Auxiliary Ventilation Systems in Long Tunnels during Construction. </w:t>
              </w:r>
              <w:r>
                <w:rPr>
                  <w:i/>
                  <w:iCs/>
                </w:rPr>
                <w:t>Safety Science, 49</w:t>
              </w:r>
              <w:r>
                <w:t>(5), 664-669</w:t>
              </w:r>
              <w:r w:rsidR="005F4EDD">
                <w:t>.</w:t>
              </w:r>
              <w:r w:rsidR="005F4EDD" w:rsidRPr="005F4EDD">
                <w:t xml:space="preserve"> DOI:10.1016/j.ssci.2010.12.015</w:t>
              </w:r>
              <w:r>
                <w:t>.</w:t>
              </w:r>
              <w:bookmarkEnd w:id="18"/>
            </w:p>
            <w:p w:rsidR="00287CC3" w:rsidRDefault="00287CC3" w:rsidP="005F4EDD">
              <w:pPr>
                <w:pStyle w:val="a"/>
              </w:pPr>
              <w:bookmarkStart w:id="19" w:name="_Ref322440608"/>
              <w:r>
                <w:t xml:space="preserve">Singh, B., &amp; Goel, R. K. (2006). </w:t>
              </w:r>
              <w:r>
                <w:rPr>
                  <w:i/>
                  <w:iCs/>
                </w:rPr>
                <w:t>Tunnelling in Weak Rocks.</w:t>
              </w:r>
              <w:r>
                <w:t xml:space="preserve"> (J. A. Hudson, Ed.) Amsterdam: Elsevier B.V</w:t>
              </w:r>
              <w:r w:rsidR="00D942B7">
                <w:t>.</w:t>
              </w:r>
              <w:r w:rsidR="005F4EDD" w:rsidRPr="005F4EDD">
                <w:t xml:space="preserve"> ISBN-13:978-0-08-044987-6</w:t>
              </w:r>
              <w:r>
                <w:t>.</w:t>
              </w:r>
              <w:bookmarkEnd w:id="19"/>
            </w:p>
            <w:bookmarkEnd w:id="16"/>
            <w:bookmarkEnd w:id="17"/>
            <w:p w:rsidR="002F2CB7" w:rsidRDefault="00AB307C" w:rsidP="00287CC3">
              <w:pPr>
                <w:ind w:firstLine="0"/>
              </w:pPr>
              <w:r>
                <w:rPr>
                  <w:b/>
                  <w:bCs/>
                  <w:noProof/>
                </w:rPr>
                <w:fldChar w:fldCharType="end"/>
              </w:r>
            </w:p>
          </w:sdtContent>
        </w:sdt>
      </w:sdtContent>
    </w:sdt>
    <w:p w:rsidR="00463CDA" w:rsidRDefault="00463CDA" w:rsidP="002F2CB7">
      <w:pPr>
        <w:bidi w:val="0"/>
        <w:ind w:firstLine="0"/>
        <w:sectPr w:rsidR="00463CDA" w:rsidSect="00BE4E17">
          <w:type w:val="continuous"/>
          <w:pgSz w:w="11907" w:h="16839" w:code="9"/>
          <w:pgMar w:top="2268" w:right="1701" w:bottom="2268" w:left="1701" w:header="1417" w:footer="1134" w:gutter="0"/>
          <w:cols w:space="284"/>
          <w:bidi/>
          <w:rtlGutter/>
          <w:docGrid w:linePitch="360"/>
        </w:sectPr>
      </w:pPr>
    </w:p>
    <w:p w:rsidR="00463CDA" w:rsidRDefault="00463CDA" w:rsidP="00B703F7">
      <w:pPr>
        <w:pStyle w:val="Title"/>
        <w:bidi w:val="0"/>
        <w:rPr>
          <w:szCs w:val="28"/>
          <w:rtl/>
        </w:rPr>
      </w:pPr>
    </w:p>
    <w:p w:rsidR="00463CDA" w:rsidRPr="00D541C5" w:rsidRDefault="00463CDA" w:rsidP="00802A45">
      <w:pPr>
        <w:pStyle w:val="Title"/>
        <w:bidi w:val="0"/>
      </w:pPr>
      <w:r w:rsidRPr="00D541C5">
        <w:t xml:space="preserve">Instructions to Authors: Writing an </w:t>
      </w:r>
      <w:r>
        <w:t xml:space="preserve">English </w:t>
      </w:r>
      <w:r w:rsidRPr="00D541C5">
        <w:t>Extende</w:t>
      </w:r>
      <w:r w:rsidR="00280C2A">
        <w:t>d Abstract for Submission to the Iranian</w:t>
      </w:r>
      <w:r w:rsidRPr="00D541C5">
        <w:t xml:space="preserve"> Journal of </w:t>
      </w:r>
      <w:r w:rsidR="00802A45">
        <w:t>Rock Mechanics (IJRM</w:t>
      </w:r>
      <w:r w:rsidRPr="00D541C5">
        <w:t xml:space="preserve">) </w:t>
      </w:r>
    </w:p>
    <w:p w:rsidR="00463CDA" w:rsidRPr="00D541C5" w:rsidRDefault="00463CDA" w:rsidP="00D541C5">
      <w:pPr>
        <w:bidi w:val="0"/>
        <w:rPr>
          <w:rtl/>
          <w:lang w:bidi="fa-IR"/>
        </w:rPr>
      </w:pPr>
    </w:p>
    <w:p w:rsidR="00463CDA" w:rsidRPr="00B703F7" w:rsidRDefault="00463CDA" w:rsidP="00B703F7">
      <w:pPr>
        <w:pStyle w:val="Title"/>
        <w:bidi w:val="0"/>
      </w:pPr>
    </w:p>
    <w:p w:rsidR="00463CDA" w:rsidRPr="0041241E" w:rsidRDefault="00131447" w:rsidP="00931C02">
      <w:pPr>
        <w:pStyle w:val="Authers"/>
        <w:bidi w:val="0"/>
      </w:pPr>
      <w:proofErr w:type="gramStart"/>
      <w:r>
        <w:t>1</w:t>
      </w:r>
      <w:r w:rsidRPr="00131447">
        <w:rPr>
          <w:vertAlign w:val="superscript"/>
        </w:rPr>
        <w:t>st</w:t>
      </w:r>
      <w:r>
        <w:t xml:space="preserve">. </w:t>
      </w:r>
      <w:r w:rsidR="00802A45">
        <w:t>Author</w:t>
      </w:r>
      <w:r w:rsidR="00463CDA" w:rsidRPr="00F15548">
        <w:rPr>
          <w:vertAlign w:val="superscript"/>
        </w:rPr>
        <w:t>1</w:t>
      </w:r>
      <w:r w:rsidR="00802A45">
        <w:t>;</w:t>
      </w:r>
      <w:r>
        <w:t xml:space="preserve"> 2</w:t>
      </w:r>
      <w:r w:rsidRPr="00131447">
        <w:rPr>
          <w:vertAlign w:val="superscript"/>
        </w:rPr>
        <w:t>nd</w:t>
      </w:r>
      <w:r>
        <w:t>.</w:t>
      </w:r>
      <w:proofErr w:type="gramEnd"/>
      <w:r>
        <w:t xml:space="preserve"> </w:t>
      </w:r>
      <w:proofErr w:type="gramStart"/>
      <w:r w:rsidR="00802A45">
        <w:t>Author</w:t>
      </w:r>
      <w:r w:rsidR="00463CDA" w:rsidRPr="00F15548">
        <w:rPr>
          <w:vertAlign w:val="superscript"/>
        </w:rPr>
        <w:t>2</w:t>
      </w:r>
      <w:r w:rsidR="00802A45">
        <w:t>;</w:t>
      </w:r>
      <w:r>
        <w:t xml:space="preserve"> 3</w:t>
      </w:r>
      <w:r w:rsidRPr="00131447">
        <w:rPr>
          <w:vertAlign w:val="superscript"/>
        </w:rPr>
        <w:t>th</w:t>
      </w:r>
      <w:r>
        <w:t>.</w:t>
      </w:r>
      <w:proofErr w:type="gramEnd"/>
      <w:r>
        <w:t xml:space="preserve"> </w:t>
      </w:r>
      <w:r w:rsidR="00802A45">
        <w:t>Author</w:t>
      </w:r>
      <w:r w:rsidR="00463CDA" w:rsidRPr="00F15548">
        <w:rPr>
          <w:vertAlign w:val="superscript"/>
        </w:rPr>
        <w:t>3</w:t>
      </w:r>
    </w:p>
    <w:p w:rsidR="00463CDA" w:rsidRDefault="00707985" w:rsidP="00707985">
      <w:pPr>
        <w:pStyle w:val="Affiliations"/>
      </w:pPr>
      <w:r>
        <w:t>1- Afflation</w:t>
      </w:r>
    </w:p>
    <w:p w:rsidR="00463CDA" w:rsidRDefault="00707985" w:rsidP="00707985">
      <w:pPr>
        <w:pStyle w:val="Affiliations"/>
      </w:pPr>
      <w:r>
        <w:t>2- Afflation</w:t>
      </w:r>
    </w:p>
    <w:p w:rsidR="00463CDA" w:rsidRDefault="00011BA3" w:rsidP="00484B9A">
      <w:pPr>
        <w:pStyle w:val="Affiliations"/>
      </w:pPr>
      <w:r>
        <w:t>3- Afflation</w:t>
      </w:r>
      <w:r w:rsidR="00707985">
        <w:t>’</w:t>
      </w:r>
    </w:p>
    <w:p w:rsidR="00463CDA" w:rsidRDefault="00463CDA" w:rsidP="00BA7703">
      <w:pPr>
        <w:pStyle w:val="Affiliations"/>
      </w:pPr>
    </w:p>
    <w:p w:rsidR="00463CDA" w:rsidRDefault="00463CDA" w:rsidP="00362B60">
      <w:pPr>
        <w:pStyle w:val="Affiliations"/>
        <w:rPr>
          <w:rtl/>
        </w:rPr>
      </w:pPr>
    </w:p>
    <w:p w:rsidR="00463CDA" w:rsidRDefault="00463CDA" w:rsidP="0053146D">
      <w:pPr>
        <w:pStyle w:val="Time"/>
        <w:bidi w:val="0"/>
        <w:rPr>
          <w:rtl/>
        </w:rPr>
      </w:pPr>
      <w:r>
        <w:t xml:space="preserve">Received: 01Jun 2012; </w:t>
      </w:r>
      <w:r w:rsidRPr="0053146D">
        <w:t>Accepted</w:t>
      </w:r>
      <w:r>
        <w:t>: 01Aug 2012</w:t>
      </w:r>
    </w:p>
    <w:p w:rsidR="00463CDA" w:rsidRDefault="00463CDA" w:rsidP="00232B8C">
      <w:pPr>
        <w:pStyle w:val="Time"/>
        <w:bidi w:val="0"/>
      </w:pPr>
    </w:p>
    <w:tbl>
      <w:tblPr>
        <w:tblStyle w:val="TableGrid"/>
        <w:tblW w:w="56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1"/>
        <w:gridCol w:w="795"/>
        <w:gridCol w:w="6203"/>
        <w:gridCol w:w="54"/>
      </w:tblGrid>
      <w:tr w:rsidR="00463CDA" w:rsidTr="00157AD7">
        <w:trPr>
          <w:gridAfter w:val="1"/>
          <w:wAfter w:w="28" w:type="pct"/>
          <w:trHeight w:val="283"/>
          <w:jc w:val="center"/>
        </w:trPr>
        <w:tc>
          <w:tcPr>
            <w:tcW w:w="1317" w:type="pct"/>
            <w:tcBorders>
              <w:top w:val="single" w:sz="4" w:space="0" w:color="auto"/>
              <w:bottom w:val="single" w:sz="4" w:space="0" w:color="auto"/>
            </w:tcBorders>
            <w:vAlign w:val="center"/>
          </w:tcPr>
          <w:p w:rsidR="00463CDA" w:rsidRDefault="00463CDA" w:rsidP="00E74586">
            <w:pPr>
              <w:pStyle w:val="TitleAbstractKeywords"/>
            </w:pPr>
            <w:r w:rsidRPr="00E74586">
              <w:t>Ke</w:t>
            </w:r>
            <w:r w:rsidRPr="00EB7077">
              <w:t>ywords</w:t>
            </w:r>
          </w:p>
        </w:tc>
        <w:tc>
          <w:tcPr>
            <w:tcW w:w="415" w:type="pct"/>
            <w:tcBorders>
              <w:top w:val="single" w:sz="4" w:space="0" w:color="auto"/>
            </w:tcBorders>
          </w:tcPr>
          <w:p w:rsidR="00463CDA" w:rsidRDefault="00463CDA" w:rsidP="00986723">
            <w:pPr>
              <w:pStyle w:val="a2"/>
              <w:rPr>
                <w:rtl/>
              </w:rPr>
            </w:pPr>
          </w:p>
        </w:tc>
        <w:tc>
          <w:tcPr>
            <w:tcW w:w="3240" w:type="pct"/>
            <w:tcBorders>
              <w:top w:val="single" w:sz="4" w:space="0" w:color="auto"/>
              <w:left w:val="nil"/>
              <w:bottom w:val="single" w:sz="4" w:space="0" w:color="auto"/>
            </w:tcBorders>
            <w:vAlign w:val="center"/>
          </w:tcPr>
          <w:p w:rsidR="00463CDA" w:rsidRPr="00B75A1A" w:rsidRDefault="00463CDA" w:rsidP="00E74586">
            <w:pPr>
              <w:pStyle w:val="TitleAbstractKeywords"/>
              <w:rPr>
                <w:rFonts w:asciiTheme="minorHAnsi" w:hAnsiTheme="minorHAnsi"/>
                <w:rtl/>
              </w:rPr>
            </w:pPr>
            <w:r w:rsidRPr="00E0481E">
              <w:t xml:space="preserve">Final </w:t>
            </w:r>
            <w:r w:rsidRPr="00D541C5">
              <w:t>English Extended Abstract</w:t>
            </w:r>
          </w:p>
        </w:tc>
      </w:tr>
      <w:tr w:rsidR="00463CDA" w:rsidTr="00DC13EE">
        <w:trPr>
          <w:trHeight w:val="4093"/>
          <w:jc w:val="center"/>
        </w:trPr>
        <w:tc>
          <w:tcPr>
            <w:tcW w:w="5000" w:type="pct"/>
            <w:gridSpan w:val="4"/>
            <w:tcBorders>
              <w:bottom w:val="single" w:sz="4" w:space="0" w:color="auto"/>
            </w:tcBorders>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tblGrid>
            <w:tr w:rsidR="00463CDA" w:rsidTr="00867401">
              <w:tc>
                <w:tcPr>
                  <w:tcW w:w="3118" w:type="dxa"/>
                  <w:vAlign w:val="center"/>
                </w:tcPr>
                <w:p w:rsidR="00463CDA" w:rsidRPr="00F91E28" w:rsidRDefault="00463CDA" w:rsidP="009F1167">
                  <w:pPr>
                    <w:pStyle w:val="Keywords"/>
                  </w:pPr>
                  <w:r>
                    <w:t xml:space="preserve">Final </w:t>
                  </w:r>
                  <w:r w:rsidRPr="00B24090">
                    <w:t>Extended Abstract</w:t>
                  </w:r>
                </w:p>
              </w:tc>
            </w:tr>
            <w:tr w:rsidR="00463CDA" w:rsidTr="00867401">
              <w:tc>
                <w:tcPr>
                  <w:tcW w:w="3118" w:type="dxa"/>
                  <w:vAlign w:val="center"/>
                </w:tcPr>
                <w:p w:rsidR="00463CDA" w:rsidRPr="00F91E28" w:rsidRDefault="00463CDA" w:rsidP="009F1167">
                  <w:pPr>
                    <w:pStyle w:val="Keywords"/>
                  </w:pPr>
                  <w:r w:rsidRPr="00F91E28">
                    <w:t>Styles</w:t>
                  </w:r>
                </w:p>
              </w:tc>
            </w:tr>
            <w:tr w:rsidR="00463CDA" w:rsidTr="00867401">
              <w:tc>
                <w:tcPr>
                  <w:tcW w:w="3118" w:type="dxa"/>
                  <w:vAlign w:val="center"/>
                </w:tcPr>
                <w:p w:rsidR="00463CDA" w:rsidRPr="00F91E28" w:rsidRDefault="00463CDA" w:rsidP="009F1167">
                  <w:pPr>
                    <w:pStyle w:val="Keywords"/>
                  </w:pPr>
                  <w:r w:rsidRPr="009F1167">
                    <w:t>Keywords</w:t>
                  </w:r>
                </w:p>
              </w:tc>
            </w:tr>
            <w:tr w:rsidR="00463CDA" w:rsidTr="00867401">
              <w:tc>
                <w:tcPr>
                  <w:tcW w:w="3118" w:type="dxa"/>
                  <w:vAlign w:val="center"/>
                </w:tcPr>
                <w:p w:rsidR="00463CDA" w:rsidRDefault="00D61FD9" w:rsidP="009F1167">
                  <w:pPr>
                    <w:pStyle w:val="Keywords"/>
                  </w:pPr>
                  <w:r>
                    <w:t>Rock Mechanics</w:t>
                  </w:r>
                </w:p>
                <w:p w:rsidR="00D61FD9" w:rsidRPr="00F91E28" w:rsidRDefault="00D61FD9" w:rsidP="009F1167">
                  <w:pPr>
                    <w:pStyle w:val="Keywords"/>
                  </w:pPr>
                  <w:r>
                    <w:t>Iranian Society for Rock Mechanics</w:t>
                  </w:r>
                </w:p>
              </w:tc>
            </w:tr>
            <w:tr w:rsidR="00463CDA" w:rsidTr="00867401">
              <w:tc>
                <w:tcPr>
                  <w:tcW w:w="3118" w:type="dxa"/>
                  <w:vAlign w:val="center"/>
                </w:tcPr>
                <w:p w:rsidR="00463CDA" w:rsidRPr="00F91E28" w:rsidRDefault="00463CDA" w:rsidP="009F1167">
                  <w:pPr>
                    <w:pStyle w:val="Keywords"/>
                  </w:pPr>
                </w:p>
              </w:tc>
            </w:tr>
            <w:tr w:rsidR="00463CDA" w:rsidTr="005043D6">
              <w:tc>
                <w:tcPr>
                  <w:tcW w:w="3118" w:type="dxa"/>
                  <w:vAlign w:val="center"/>
                </w:tcPr>
                <w:p w:rsidR="00463CDA" w:rsidRPr="00F91E28" w:rsidRDefault="00463CDA" w:rsidP="009F1167">
                  <w:pPr>
                    <w:pStyle w:val="Keywords"/>
                  </w:pPr>
                </w:p>
              </w:tc>
            </w:tr>
            <w:tr w:rsidR="00463CDA" w:rsidTr="005043D6">
              <w:tc>
                <w:tcPr>
                  <w:tcW w:w="3118" w:type="dxa"/>
                  <w:vAlign w:val="center"/>
                </w:tcPr>
                <w:p w:rsidR="00463CDA" w:rsidRPr="00F91E28" w:rsidRDefault="00463CDA" w:rsidP="009F1167">
                  <w:pPr>
                    <w:pStyle w:val="Keywords"/>
                  </w:pPr>
                </w:p>
              </w:tc>
            </w:tr>
            <w:tr w:rsidR="00463CDA" w:rsidTr="005043D6">
              <w:tc>
                <w:tcPr>
                  <w:tcW w:w="3118" w:type="dxa"/>
                  <w:vAlign w:val="center"/>
                </w:tcPr>
                <w:p w:rsidR="00463CDA" w:rsidRDefault="00463CDA" w:rsidP="009F1167">
                  <w:pPr>
                    <w:pStyle w:val="Keywords"/>
                  </w:pPr>
                </w:p>
              </w:tc>
            </w:tr>
          </w:tbl>
          <w:p w:rsidR="00463CDA" w:rsidRDefault="00463CDA" w:rsidP="00CA15EC">
            <w:pPr>
              <w:pStyle w:val="Abstract"/>
              <w:bidi w:val="0"/>
            </w:pPr>
            <w:r w:rsidRPr="00CA15EC">
              <w:t xml:space="preserve">Any submitted manuscript to the Journal should accompany an English extended abstract, which also needs to be uploaded in the website. In the following, the preparation process for an English extended abstract is explained. Any English extended abstract should be maximum 400 words in length and should contain </w:t>
            </w:r>
            <w:r w:rsidRPr="00CC6C20">
              <w:rPr>
                <w:b/>
                <w:bCs/>
              </w:rPr>
              <w:t>four</w:t>
            </w:r>
            <w:r w:rsidRPr="00CA15EC">
              <w:t xml:space="preserve"> sections of </w:t>
            </w:r>
            <w:r w:rsidRPr="00CC6C20">
              <w:rPr>
                <w:b/>
                <w:bCs/>
              </w:rPr>
              <w:t>Summary</w:t>
            </w:r>
            <w:r w:rsidRPr="00CA15EC">
              <w:t xml:space="preserve">, </w:t>
            </w:r>
            <w:r w:rsidRPr="00CC6C20">
              <w:rPr>
                <w:b/>
                <w:bCs/>
              </w:rPr>
              <w:t>Introduction</w:t>
            </w:r>
            <w:r w:rsidRPr="00CA15EC">
              <w:t xml:space="preserve">, </w:t>
            </w:r>
            <w:r w:rsidRPr="00CC6C20">
              <w:rPr>
                <w:b/>
                <w:bCs/>
              </w:rPr>
              <w:t>Methodology</w:t>
            </w:r>
            <w:r w:rsidRPr="00CA15EC">
              <w:t xml:space="preserve"> and </w:t>
            </w:r>
            <w:r w:rsidRPr="00CC6C20">
              <w:rPr>
                <w:b/>
                <w:bCs/>
              </w:rPr>
              <w:t>Approaches</w:t>
            </w:r>
            <w:r w:rsidRPr="00CA15EC">
              <w:t xml:space="preserve">, and </w:t>
            </w:r>
            <w:r w:rsidRPr="00CC6C20">
              <w:rPr>
                <w:b/>
                <w:bCs/>
              </w:rPr>
              <w:t>Results and Conclusions</w:t>
            </w:r>
            <w:r w:rsidRPr="00CA15EC">
              <w:t>. The abstract should contain no figures, tables, or equations as well as no citations to references. Please use the font Times New Roman for writing the English abstract. Furthermore, type the title by 14-pt Bold for, the authors by 9-pt Bold, the affiliations by 9-pt, the body of the abstract by 10-pt, and the keywords by 9-pt Bold. The body of the abstract should be aligned as justified and typed with single line spacing.</w:t>
            </w:r>
          </w:p>
          <w:p w:rsidR="00463CDA" w:rsidRDefault="00463CDA" w:rsidP="001E5146">
            <w:pPr>
              <w:pStyle w:val="Abstract"/>
              <w:bidi w:val="0"/>
            </w:pPr>
          </w:p>
          <w:p w:rsidR="00463CDA" w:rsidRPr="001E5146" w:rsidRDefault="00463CDA" w:rsidP="001E5146">
            <w:pPr>
              <w:pStyle w:val="Abstract"/>
              <w:bidi w:val="0"/>
              <w:rPr>
                <w:b/>
                <w:bCs/>
              </w:rPr>
            </w:pPr>
            <w:r w:rsidRPr="001E5146">
              <w:rPr>
                <w:b/>
                <w:bCs/>
              </w:rPr>
              <w:t>Summary</w:t>
            </w:r>
          </w:p>
          <w:p w:rsidR="00463CDA" w:rsidRDefault="00463CDA" w:rsidP="001E5146">
            <w:pPr>
              <w:pStyle w:val="Abstract"/>
              <w:bidi w:val="0"/>
            </w:pPr>
            <w:r>
              <w:t>In this section, a concise and comprehensive summary of the English extended abstract should be presented. It should concisely describe the content, subject, objectives, scientific logic or method(s), and the most important findings and conclusions of the research</w:t>
            </w:r>
            <w:r>
              <w:rPr>
                <w:rtl/>
              </w:rPr>
              <w:t>.</w:t>
            </w:r>
          </w:p>
          <w:p w:rsidR="00463CDA" w:rsidRDefault="00463CDA" w:rsidP="001E5146">
            <w:pPr>
              <w:pStyle w:val="Abstract"/>
              <w:bidi w:val="0"/>
            </w:pPr>
          </w:p>
          <w:p w:rsidR="00463CDA" w:rsidRPr="001E5146" w:rsidRDefault="00463CDA" w:rsidP="001E5146">
            <w:pPr>
              <w:pStyle w:val="Abstract"/>
              <w:bidi w:val="0"/>
              <w:rPr>
                <w:b/>
                <w:bCs/>
              </w:rPr>
            </w:pPr>
            <w:r w:rsidRPr="001E5146">
              <w:rPr>
                <w:b/>
                <w:bCs/>
              </w:rPr>
              <w:t>Introduction</w:t>
            </w:r>
          </w:p>
          <w:p w:rsidR="00463CDA" w:rsidRDefault="00463CDA" w:rsidP="001E5146">
            <w:pPr>
              <w:pStyle w:val="Abstract"/>
              <w:bidi w:val="0"/>
            </w:pPr>
            <w:r>
              <w:t>The introduction of the English extended abstract should comprehensively present the basics of the research in short length and clear statements, so that the reader can obtain a general scope and sufficient information from the research. The necessities, general objectives and future perspectives, in addition to the challenges and extents, of the research should briefly be presented in this section</w:t>
            </w:r>
            <w:r>
              <w:rPr>
                <w:rtl/>
              </w:rPr>
              <w:t>.</w:t>
            </w:r>
          </w:p>
          <w:p w:rsidR="00463CDA" w:rsidRDefault="00463CDA" w:rsidP="001E5146">
            <w:pPr>
              <w:pStyle w:val="Abstract"/>
              <w:bidi w:val="0"/>
            </w:pPr>
          </w:p>
          <w:p w:rsidR="00463CDA" w:rsidRPr="001E5146" w:rsidRDefault="00463CDA" w:rsidP="001E5146">
            <w:pPr>
              <w:pStyle w:val="Abstract"/>
              <w:bidi w:val="0"/>
              <w:rPr>
                <w:b/>
                <w:bCs/>
              </w:rPr>
            </w:pPr>
            <w:r w:rsidRPr="001E5146">
              <w:rPr>
                <w:b/>
                <w:bCs/>
              </w:rPr>
              <w:t>Methodology and Approaches</w:t>
            </w:r>
          </w:p>
          <w:p w:rsidR="00463CDA" w:rsidRDefault="00463CDA" w:rsidP="001E5146">
            <w:pPr>
              <w:pStyle w:val="Abstract"/>
              <w:bidi w:val="0"/>
            </w:pPr>
            <w:r>
              <w:t>The details, approaches, tools, software, computational or statistical methods and algorithms of the research should clearly and briefly be explained in this section</w:t>
            </w:r>
            <w:r>
              <w:rPr>
                <w:rtl/>
              </w:rPr>
              <w:t>.</w:t>
            </w:r>
          </w:p>
          <w:p w:rsidR="00463CDA" w:rsidRDefault="00463CDA" w:rsidP="001E5146">
            <w:pPr>
              <w:pStyle w:val="Abstract"/>
              <w:bidi w:val="0"/>
            </w:pPr>
          </w:p>
          <w:p w:rsidR="00463CDA" w:rsidRPr="001E5146" w:rsidRDefault="00463CDA" w:rsidP="001E5146">
            <w:pPr>
              <w:pStyle w:val="Abstract"/>
              <w:bidi w:val="0"/>
              <w:rPr>
                <w:b/>
                <w:bCs/>
              </w:rPr>
            </w:pPr>
            <w:r w:rsidRPr="001E5146">
              <w:rPr>
                <w:b/>
                <w:bCs/>
              </w:rPr>
              <w:t>Results and Conclusions</w:t>
            </w:r>
          </w:p>
          <w:p w:rsidR="00463CDA" w:rsidRPr="00F73FB5" w:rsidRDefault="00463CDA" w:rsidP="00971F65">
            <w:pPr>
              <w:pStyle w:val="Abstract"/>
              <w:bidi w:val="0"/>
              <w:rPr>
                <w:rtl/>
              </w:rPr>
            </w:pPr>
            <w:r>
              <w:t>The observations, obtained experiences, findings, results, conclusions, and practical recommendations to continue the research should be presented in this section. If necessary, the stated points in this section can be classified and numbered.</w:t>
            </w:r>
          </w:p>
        </w:tc>
      </w:tr>
    </w:tbl>
    <w:p w:rsidR="00463CDA" w:rsidRPr="00270284" w:rsidRDefault="00463CDA" w:rsidP="00EB65D2">
      <w:pPr>
        <w:ind w:firstLine="0"/>
        <w:rPr>
          <w:rtl/>
          <w:lang w:bidi="fa-IR"/>
        </w:rPr>
        <w:sectPr w:rsidR="00463CDA" w:rsidRPr="00270284" w:rsidSect="00943BFC">
          <w:headerReference w:type="even" r:id="rId18"/>
          <w:headerReference w:type="first" r:id="rId19"/>
          <w:footerReference w:type="first" r:id="rId20"/>
          <w:pgSz w:w="11907" w:h="16839" w:code="9"/>
          <w:pgMar w:top="2268" w:right="1701" w:bottom="2268" w:left="1701" w:header="1417" w:footer="1134" w:gutter="0"/>
          <w:cols w:space="284"/>
          <w:bidi/>
          <w:rtlGutter/>
          <w:docGrid w:linePitch="360"/>
        </w:sectPr>
      </w:pPr>
      <w:bookmarkStart w:id="20" w:name="_GoBack"/>
      <w:bookmarkEnd w:id="20"/>
    </w:p>
    <w:p w:rsidR="00463CDA" w:rsidRDefault="00463CDA" w:rsidP="00971F65">
      <w:pPr>
        <w:ind w:firstLine="0"/>
      </w:pPr>
    </w:p>
    <w:p w:rsidR="00C04A65" w:rsidRDefault="00C04A65" w:rsidP="002F2CB7">
      <w:pPr>
        <w:bidi w:val="0"/>
        <w:ind w:firstLine="0"/>
      </w:pPr>
    </w:p>
    <w:sectPr w:rsidR="00C04A65" w:rsidSect="009443C5">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1701" w:right="1418" w:bottom="1701" w:left="1134" w:header="850" w:footer="850" w:gutter="0"/>
      <w:cols w:space="28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59" w:rsidRDefault="00AF5259" w:rsidP="008D141C">
      <w:r>
        <w:separator/>
      </w:r>
    </w:p>
  </w:endnote>
  <w:endnote w:type="continuationSeparator" w:id="0">
    <w:p w:rsidR="00AF5259" w:rsidRDefault="00AF5259" w:rsidP="008D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raffic">
    <w:altName w:val="Courier New"/>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1391812"/>
      <w:docPartObj>
        <w:docPartGallery w:val="Page Numbers (Bottom of Page)"/>
        <w:docPartUnique/>
      </w:docPartObj>
    </w:sdtPr>
    <w:sdtEndPr/>
    <w:sdtContent>
      <w:p w:rsidR="00EB02CF" w:rsidRDefault="007B75CA">
        <w:pPr>
          <w:pStyle w:val="Footer"/>
        </w:pPr>
        <w:r>
          <w:rPr>
            <w:noProof/>
            <w:lang w:val="en-GB" w:eastAsia="en-GB"/>
          </w:rPr>
          <w:pict>
            <v:group id="Group 33" o:spid="_x0000_s4098" style="position:absolute;left:0;text-align:left;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410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B02CF" w:rsidRPr="00EB02CF" w:rsidRDefault="00AB307C" w:rsidP="00EB02CF">
                      <w:pPr>
                        <w:ind w:firstLine="0"/>
                        <w:jc w:val="center"/>
                        <w:rPr>
                          <w:sz w:val="16"/>
                          <w:szCs w:val="16"/>
                        </w:rPr>
                      </w:pPr>
                      <w:r w:rsidRPr="00EB02CF">
                        <w:rPr>
                          <w:sz w:val="16"/>
                          <w:szCs w:val="16"/>
                        </w:rPr>
                        <w:fldChar w:fldCharType="begin"/>
                      </w:r>
                      <w:r w:rsidR="00EB02CF" w:rsidRPr="00EB02CF">
                        <w:rPr>
                          <w:sz w:val="16"/>
                          <w:szCs w:val="16"/>
                        </w:rPr>
                        <w:instrText xml:space="preserve"> PAGE    \* MERGEFORMAT </w:instrText>
                      </w:r>
                      <w:r w:rsidRPr="00EB02CF">
                        <w:rPr>
                          <w:sz w:val="16"/>
                          <w:szCs w:val="16"/>
                        </w:rPr>
                        <w:fldChar w:fldCharType="separate"/>
                      </w:r>
                      <w:r w:rsidR="00463CDA" w:rsidRPr="00463CDA">
                        <w:rPr>
                          <w:noProof/>
                          <w:color w:val="8C8C8C" w:themeColor="background1" w:themeShade="8C"/>
                          <w:sz w:val="16"/>
                          <w:szCs w:val="16"/>
                          <w:rtl/>
                        </w:rPr>
                        <w:t>2</w:t>
                      </w:r>
                      <w:r w:rsidRPr="00EB02CF">
                        <w:rPr>
                          <w:noProof/>
                          <w:color w:val="8C8C8C" w:themeColor="background1" w:themeShade="8C"/>
                          <w:sz w:val="16"/>
                          <w:szCs w:val="16"/>
                        </w:rPr>
                        <w:fldChar w:fldCharType="end"/>
                      </w:r>
                    </w:p>
                  </w:txbxContent>
                </v:textbox>
              </v:shape>
              <v:group id="Group 31" o:spid="_x0000_s409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7156955"/>
      <w:docPartObj>
        <w:docPartGallery w:val="Page Numbers (Bottom of Page)"/>
        <w:docPartUnique/>
      </w:docPartObj>
    </w:sdtPr>
    <w:sdtEndPr>
      <w:rPr>
        <w:noProof/>
        <w:szCs w:val="20"/>
      </w:rPr>
    </w:sdtEndPr>
    <w:sdtContent>
      <w:p w:rsidR="00997478" w:rsidRPr="00997478" w:rsidRDefault="00AB307C">
        <w:pPr>
          <w:pStyle w:val="Footer"/>
          <w:jc w:val="center"/>
          <w:rPr>
            <w:szCs w:val="20"/>
          </w:rPr>
        </w:pPr>
        <w:r w:rsidRPr="0001782F">
          <w:rPr>
            <w:sz w:val="18"/>
            <w:szCs w:val="18"/>
          </w:rPr>
          <w:fldChar w:fldCharType="begin"/>
        </w:r>
        <w:r w:rsidR="00997478" w:rsidRPr="0001782F">
          <w:rPr>
            <w:sz w:val="18"/>
            <w:szCs w:val="18"/>
          </w:rPr>
          <w:instrText xml:space="preserve"> PAGE   \* MERGEFORMAT </w:instrText>
        </w:r>
        <w:r w:rsidRPr="0001782F">
          <w:rPr>
            <w:sz w:val="18"/>
            <w:szCs w:val="18"/>
          </w:rPr>
          <w:fldChar w:fldCharType="separate"/>
        </w:r>
        <w:r w:rsidR="00802A45">
          <w:rPr>
            <w:noProof/>
            <w:sz w:val="18"/>
            <w:szCs w:val="18"/>
            <w:rtl/>
          </w:rPr>
          <w:t>5</w:t>
        </w:r>
        <w:r w:rsidRPr="0001782F">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b w:val="0"/>
        <w:bCs/>
        <w:i/>
        <w:snapToGrid/>
        <w:sz w:val="20"/>
        <w:szCs w:val="24"/>
        <w:rtl/>
      </w:rPr>
      <w:id w:val="-1633249446"/>
      <w:docPartObj>
        <w:docPartGallery w:val="Page Numbers (Bottom of Page)"/>
        <w:docPartUnique/>
      </w:docPartObj>
    </w:sdtPr>
    <w:sdtEndPr>
      <w:rPr>
        <w:bCs w:val="0"/>
        <w:i w:val="0"/>
        <w:noProof/>
        <w:sz w:val="18"/>
        <w:szCs w:val="18"/>
      </w:rPr>
    </w:sdtEndPr>
    <w:sdtContent>
      <w:p w:rsidR="00D302E5" w:rsidRDefault="007B75CA" w:rsidP="00230991">
        <w:pPr>
          <w:pStyle w:val="a6"/>
          <w:rPr>
            <w:rtl/>
          </w:rPr>
        </w:pPr>
        <w:r>
          <w:pict>
            <v:rect id="_x0000_i1025" style="width:0;height:1.5pt" o:hralign="center" o:hrstd="t" o:hr="t" fillcolor="#a0a0a0" stroked="f"/>
          </w:pict>
        </w:r>
      </w:p>
      <w:p w:rsidR="000F0F0D" w:rsidRPr="00B1116C" w:rsidRDefault="000F0F0D" w:rsidP="00230991">
        <w:pPr>
          <w:pStyle w:val="a6"/>
          <w:rPr>
            <w:rStyle w:val="Char5"/>
            <w:rFonts w:ascii="Times New Roman" w:hAnsi="Times New Roman" w:cs="Times New Roman"/>
            <w:iCs/>
            <w:sz w:val="18"/>
          </w:rPr>
        </w:pPr>
      </w:p>
      <w:p w:rsidR="00997478" w:rsidRPr="0001782F" w:rsidRDefault="00AB307C">
        <w:pPr>
          <w:pStyle w:val="Footer"/>
          <w:jc w:val="center"/>
          <w:rPr>
            <w:sz w:val="18"/>
            <w:szCs w:val="18"/>
          </w:rPr>
        </w:pPr>
        <w:r w:rsidRPr="0001782F">
          <w:rPr>
            <w:sz w:val="18"/>
            <w:szCs w:val="18"/>
          </w:rPr>
          <w:fldChar w:fldCharType="begin"/>
        </w:r>
        <w:r w:rsidR="00997478" w:rsidRPr="0001782F">
          <w:rPr>
            <w:sz w:val="18"/>
            <w:szCs w:val="18"/>
          </w:rPr>
          <w:instrText xml:space="preserve"> PAGE   \* MERGEFORMAT </w:instrText>
        </w:r>
        <w:r w:rsidRPr="0001782F">
          <w:rPr>
            <w:sz w:val="18"/>
            <w:szCs w:val="18"/>
          </w:rPr>
          <w:fldChar w:fldCharType="separate"/>
        </w:r>
        <w:r w:rsidR="00E77513">
          <w:rPr>
            <w:noProof/>
            <w:sz w:val="18"/>
            <w:szCs w:val="18"/>
            <w:rtl/>
          </w:rPr>
          <w:t>1</w:t>
        </w:r>
        <w:r w:rsidRPr="0001782F">
          <w:rPr>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22"/>
        <w:rtl/>
      </w:rPr>
      <w:id w:val="230349533"/>
      <w:docPartObj>
        <w:docPartGallery w:val="Page Numbers (Bottom of Page)"/>
        <w:docPartUnique/>
      </w:docPartObj>
    </w:sdtPr>
    <w:sdtEndPr>
      <w:rPr>
        <w:noProof/>
        <w:szCs w:val="18"/>
      </w:rPr>
    </w:sdtEndPr>
    <w:sdtContent>
      <w:p w:rsidR="00997478" w:rsidRPr="0001782F" w:rsidRDefault="00AB307C">
        <w:pPr>
          <w:pStyle w:val="Footer"/>
          <w:jc w:val="center"/>
          <w:rPr>
            <w:sz w:val="18"/>
            <w:szCs w:val="18"/>
          </w:rPr>
        </w:pPr>
        <w:r w:rsidRPr="0001782F">
          <w:rPr>
            <w:sz w:val="18"/>
            <w:szCs w:val="18"/>
          </w:rPr>
          <w:fldChar w:fldCharType="begin"/>
        </w:r>
        <w:r w:rsidR="00997478" w:rsidRPr="0001782F">
          <w:rPr>
            <w:sz w:val="18"/>
            <w:szCs w:val="18"/>
          </w:rPr>
          <w:instrText xml:space="preserve"> PAGE   \* MERGEFORMAT </w:instrText>
        </w:r>
        <w:r w:rsidRPr="0001782F">
          <w:rPr>
            <w:sz w:val="18"/>
            <w:szCs w:val="18"/>
          </w:rPr>
          <w:fldChar w:fldCharType="separate"/>
        </w:r>
        <w:r w:rsidR="00D61FD9">
          <w:rPr>
            <w:noProof/>
            <w:sz w:val="18"/>
            <w:szCs w:val="18"/>
            <w:rtl/>
          </w:rPr>
          <w:t>6</w:t>
        </w:r>
        <w:r w:rsidRPr="0001782F">
          <w:rPr>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876143137"/>
      <w:docPartObj>
        <w:docPartGallery w:val="Page Numbers (Bottom of Page)"/>
        <w:docPartUnique/>
      </w:docPartObj>
    </w:sdtPr>
    <w:sdtEndPr>
      <w:rPr>
        <w:noProof/>
      </w:rPr>
    </w:sdtEndPr>
    <w:sdtContent>
      <w:p w:rsidR="00463CDA" w:rsidRPr="00D1334A" w:rsidRDefault="00463CDA" w:rsidP="00D1334A">
        <w:pPr>
          <w:pStyle w:val="Footer"/>
          <w:bidi w:val="0"/>
          <w:ind w:firstLine="0"/>
          <w:jc w:val="center"/>
          <w:rPr>
            <w:szCs w:val="20"/>
          </w:rPr>
        </w:pPr>
        <w:r w:rsidRPr="00D1334A">
          <w:rPr>
            <w:rFonts w:cs="Times New Roman"/>
            <w:sz w:val="16"/>
            <w:szCs w:val="16"/>
          </w:rPr>
          <w:fldChar w:fldCharType="begin"/>
        </w:r>
        <w:r w:rsidRPr="00D1334A">
          <w:rPr>
            <w:rFonts w:cs="Times New Roman"/>
            <w:sz w:val="16"/>
            <w:szCs w:val="16"/>
          </w:rPr>
          <w:instrText xml:space="preserve"> PAGE   \* MERGEFORMAT </w:instrText>
        </w:r>
        <w:r w:rsidRPr="00D1334A">
          <w:rPr>
            <w:rFonts w:cs="Times New Roman"/>
            <w:sz w:val="16"/>
            <w:szCs w:val="16"/>
          </w:rPr>
          <w:fldChar w:fldCharType="separate"/>
        </w:r>
        <w:r>
          <w:rPr>
            <w:rFonts w:cs="Times New Roman"/>
            <w:noProof/>
            <w:sz w:val="16"/>
            <w:szCs w:val="16"/>
          </w:rPr>
          <w:t>1</w:t>
        </w:r>
        <w:r w:rsidRPr="00D1334A">
          <w:rPr>
            <w:rFonts w:cs="Times New Roman"/>
            <w:noProof/>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5D" w:rsidRDefault="007B75C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5D" w:rsidRDefault="007B75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5D" w:rsidRDefault="007B7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59" w:rsidRDefault="00AF5259" w:rsidP="008D141C">
      <w:r>
        <w:separator/>
      </w:r>
    </w:p>
  </w:footnote>
  <w:footnote w:type="continuationSeparator" w:id="0">
    <w:p w:rsidR="00AF5259" w:rsidRDefault="00AF5259" w:rsidP="008D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4D3BCE" w:rsidTr="00391494">
      <w:trPr>
        <w:jc w:val="center"/>
      </w:trPr>
      <w:tc>
        <w:tcPr>
          <w:tcW w:w="9006" w:type="dxa"/>
        </w:tcPr>
        <w:p w:rsidR="004D3BCE" w:rsidRDefault="00D1079D" w:rsidP="009266DD">
          <w:pPr>
            <w:pStyle w:val="Header"/>
            <w:ind w:firstLine="0"/>
            <w:rPr>
              <w:rtl/>
              <w:lang w:bidi="fa-IR"/>
            </w:rPr>
          </w:pPr>
          <w:bookmarkStart w:id="0" w:name="OLE_LINK5"/>
          <w:bookmarkStart w:id="1" w:name="OLE_LINK6"/>
          <w:r w:rsidRPr="00D1079D">
            <w:rPr>
              <w:sz w:val="16"/>
              <w:szCs w:val="20"/>
              <w:rtl/>
              <w:lang w:bidi="fa-IR"/>
            </w:rPr>
            <w:t>ش</w:t>
          </w:r>
          <w:r w:rsidRPr="00D1079D">
            <w:rPr>
              <w:rFonts w:hint="cs"/>
              <w:sz w:val="16"/>
              <w:szCs w:val="20"/>
              <w:rtl/>
              <w:lang w:bidi="fa-IR"/>
            </w:rPr>
            <w:t>ی</w:t>
          </w:r>
          <w:r w:rsidRPr="00D1079D">
            <w:rPr>
              <w:rFonts w:hint="eastAsia"/>
              <w:sz w:val="16"/>
              <w:szCs w:val="20"/>
              <w:rtl/>
              <w:lang w:bidi="fa-IR"/>
            </w:rPr>
            <w:t>وه‌نامه‌</w:t>
          </w:r>
          <w:r w:rsidRPr="00D1079D">
            <w:rPr>
              <w:rFonts w:hint="cs"/>
              <w:sz w:val="16"/>
              <w:szCs w:val="20"/>
              <w:rtl/>
              <w:lang w:bidi="fa-IR"/>
            </w:rPr>
            <w:t>ی</w:t>
          </w:r>
          <w:r w:rsidRPr="00D1079D">
            <w:rPr>
              <w:sz w:val="16"/>
              <w:szCs w:val="20"/>
              <w:rtl/>
              <w:lang w:bidi="fa-IR"/>
            </w:rPr>
            <w:t xml:space="preserve"> نگارش دست‌نوشته برا</w:t>
          </w:r>
          <w:r w:rsidRPr="00D1079D">
            <w:rPr>
              <w:rFonts w:hint="cs"/>
              <w:sz w:val="16"/>
              <w:szCs w:val="20"/>
              <w:rtl/>
              <w:lang w:bidi="fa-IR"/>
            </w:rPr>
            <w:t>ی</w:t>
          </w:r>
          <w:r w:rsidRPr="00D1079D">
            <w:rPr>
              <w:sz w:val="16"/>
              <w:szCs w:val="20"/>
              <w:rtl/>
              <w:lang w:bidi="fa-IR"/>
            </w:rPr>
            <w:t xml:space="preserve"> ارسال به  نشر</w:t>
          </w:r>
          <w:r w:rsidRPr="00D1079D">
            <w:rPr>
              <w:rFonts w:hint="cs"/>
              <w:sz w:val="16"/>
              <w:szCs w:val="20"/>
              <w:rtl/>
              <w:lang w:bidi="fa-IR"/>
            </w:rPr>
            <w:t>ی</w:t>
          </w:r>
          <w:r w:rsidRPr="00D1079D">
            <w:rPr>
              <w:rFonts w:hint="eastAsia"/>
              <w:sz w:val="16"/>
              <w:szCs w:val="20"/>
              <w:rtl/>
              <w:lang w:bidi="fa-IR"/>
            </w:rPr>
            <w:t>ه‌</w:t>
          </w:r>
          <w:r w:rsidRPr="00D1079D">
            <w:rPr>
              <w:rFonts w:hint="cs"/>
              <w:sz w:val="16"/>
              <w:szCs w:val="20"/>
              <w:rtl/>
              <w:lang w:bidi="fa-IR"/>
            </w:rPr>
            <w:t>ی</w:t>
          </w:r>
          <w:r w:rsidRPr="00D1079D">
            <w:rPr>
              <w:sz w:val="16"/>
              <w:szCs w:val="20"/>
              <w:rtl/>
              <w:lang w:bidi="fa-IR"/>
            </w:rPr>
            <w:t xml:space="preserve"> </w:t>
          </w:r>
          <w:r w:rsidR="009266DD">
            <w:rPr>
              <w:rFonts w:hint="cs"/>
              <w:sz w:val="16"/>
              <w:szCs w:val="20"/>
              <w:rtl/>
              <w:lang w:bidi="fa-IR"/>
            </w:rPr>
            <w:t>مکانیک سنگ ایران</w:t>
          </w:r>
          <w:r w:rsidR="00B47E65">
            <w:rPr>
              <w:rFonts w:hint="cs"/>
              <w:sz w:val="16"/>
              <w:szCs w:val="20"/>
              <w:rtl/>
              <w:lang w:bidi="fa-IR"/>
            </w:rPr>
            <w:t xml:space="preserve">: ص </w:t>
          </w:r>
          <w:r w:rsidR="00CE60D6">
            <w:rPr>
              <w:rFonts w:hint="cs"/>
              <w:sz w:val="16"/>
              <w:szCs w:val="20"/>
              <w:rtl/>
              <w:lang w:bidi="fa-IR"/>
            </w:rPr>
            <w:t>1-5</w:t>
          </w:r>
        </w:p>
      </w:tc>
      <w:bookmarkEnd w:id="0"/>
      <w:bookmarkEnd w:id="1"/>
    </w:tr>
  </w:tbl>
  <w:p w:rsidR="004D3BCE" w:rsidRDefault="004D3BCE" w:rsidP="00AD7E7C">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CD63DC" w:rsidTr="00391494">
      <w:trPr>
        <w:jc w:val="center"/>
      </w:trPr>
      <w:tc>
        <w:tcPr>
          <w:tcW w:w="9006" w:type="dxa"/>
          <w:shd w:val="clear" w:color="auto" w:fill="auto"/>
        </w:tcPr>
        <w:p w:rsidR="00CD63DC" w:rsidRDefault="00E77513" w:rsidP="00E77513">
          <w:pPr>
            <w:pStyle w:val="Header"/>
            <w:ind w:firstLine="0"/>
            <w:rPr>
              <w:rtl/>
              <w:lang w:bidi="fa-IR"/>
            </w:rPr>
          </w:pPr>
          <w:r>
            <w:rPr>
              <w:rFonts w:hint="cs"/>
              <w:sz w:val="16"/>
              <w:szCs w:val="20"/>
              <w:rtl/>
              <w:lang w:bidi="fa-IR"/>
            </w:rPr>
            <w:t>نشریه مکانیک سنگ ایران</w:t>
          </w:r>
          <w:r w:rsidR="00CD63DC">
            <w:rPr>
              <w:rFonts w:hint="cs"/>
              <w:rtl/>
              <w:lang w:bidi="fa-IR"/>
            </w:rPr>
            <w:t xml:space="preserve">؛ </w:t>
          </w:r>
          <w:r w:rsidR="00CD63DC">
            <w:rPr>
              <w:rFonts w:hint="cs"/>
              <w:sz w:val="16"/>
              <w:szCs w:val="20"/>
              <w:rtl/>
              <w:lang w:bidi="fa-IR"/>
            </w:rPr>
            <w:t xml:space="preserve">تابستان </w:t>
          </w:r>
          <w:r w:rsidR="00CD63DC" w:rsidRPr="00F728DD">
            <w:rPr>
              <w:rFonts w:hint="cs"/>
              <w:sz w:val="16"/>
              <w:szCs w:val="20"/>
              <w:rtl/>
              <w:lang w:bidi="fa-IR"/>
            </w:rPr>
            <w:t>139</w:t>
          </w:r>
          <w:r>
            <w:rPr>
              <w:rFonts w:hint="cs"/>
              <w:sz w:val="16"/>
              <w:szCs w:val="20"/>
              <w:rtl/>
              <w:lang w:bidi="fa-IR"/>
            </w:rPr>
            <w:t>4</w:t>
          </w:r>
          <w:r w:rsidR="00CD63DC">
            <w:rPr>
              <w:rFonts w:hint="cs"/>
              <w:sz w:val="16"/>
              <w:szCs w:val="20"/>
              <w:rtl/>
              <w:lang w:bidi="fa-IR"/>
            </w:rPr>
            <w:t xml:space="preserve">؛ </w:t>
          </w:r>
          <w:r w:rsidR="00CD63DC" w:rsidRPr="00F728DD">
            <w:rPr>
              <w:rFonts w:hint="cs"/>
              <w:sz w:val="16"/>
              <w:szCs w:val="20"/>
              <w:rtl/>
              <w:lang w:bidi="fa-IR"/>
            </w:rPr>
            <w:t>شماره‌ی</w:t>
          </w:r>
          <w:r w:rsidR="00CD63DC">
            <w:rPr>
              <w:rFonts w:hint="cs"/>
              <w:sz w:val="16"/>
              <w:szCs w:val="20"/>
              <w:rtl/>
              <w:lang w:bidi="fa-IR"/>
            </w:rPr>
            <w:t>1</w:t>
          </w:r>
        </w:p>
      </w:tc>
    </w:tr>
  </w:tbl>
  <w:p w:rsidR="004D3BCE" w:rsidRDefault="004D3BCE" w:rsidP="00BE4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jc w:val="center"/>
      <w:tblBorders>
        <w:top w:val="thickThinSmallGap" w:sz="24" w:space="0" w:color="auto"/>
        <w:bottom w:val="thickThinLargeGap" w:sz="24" w:space="0" w:color="auto"/>
      </w:tblBorders>
      <w:tblCellMar>
        <w:top w:w="72" w:type="dxa"/>
        <w:left w:w="115" w:type="dxa"/>
        <w:bottom w:w="72" w:type="dxa"/>
        <w:right w:w="115" w:type="dxa"/>
      </w:tblCellMar>
      <w:tblLook w:val="04A0" w:firstRow="1" w:lastRow="0" w:firstColumn="1" w:lastColumn="0" w:noHBand="0" w:noVBand="1"/>
    </w:tblPr>
    <w:tblGrid>
      <w:gridCol w:w="2103"/>
      <w:gridCol w:w="4724"/>
      <w:gridCol w:w="1908"/>
    </w:tblGrid>
    <w:tr w:rsidR="00C57F05" w:rsidRPr="00C22432" w:rsidTr="00DF5453">
      <w:trPr>
        <w:trHeight w:val="567"/>
        <w:jc w:val="center"/>
      </w:trPr>
      <w:tc>
        <w:tcPr>
          <w:tcW w:w="1204" w:type="pct"/>
          <w:shd w:val="clear" w:color="auto" w:fill="auto"/>
          <w:vAlign w:val="center"/>
        </w:tcPr>
        <w:p w:rsidR="00C57F05" w:rsidRPr="00C22432" w:rsidRDefault="00C2430F" w:rsidP="00391494">
          <w:pPr>
            <w:pStyle w:val="Header"/>
            <w:ind w:firstLine="0"/>
            <w:jc w:val="center"/>
            <w:rPr>
              <w:rFonts w:ascii="Cambria" w:hAnsi="Cambria"/>
              <w:noProof/>
              <w:sz w:val="18"/>
              <w:szCs w:val="18"/>
              <w:rtl/>
            </w:rPr>
          </w:pPr>
          <w:r>
            <w:rPr>
              <w:rFonts w:ascii="Cambria" w:hAnsi="Cambria"/>
              <w:noProof/>
              <w:sz w:val="18"/>
              <w:szCs w:val="18"/>
              <w:rtl/>
            </w:rPr>
            <w:drawing>
              <wp:inline distT="0" distB="0" distL="0" distR="0" wp14:anchorId="5C121C3F" wp14:editId="3DD2802B">
                <wp:extent cx="1068080" cy="8221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71895ff-97cc-4c24-bd99-fb5b01ec918c.png"/>
                        <pic:cNvPicPr/>
                      </pic:nvPicPr>
                      <pic:blipFill rotWithShape="1">
                        <a:blip r:embed="rId1">
                          <a:extLst>
                            <a:ext uri="{28A0092B-C50C-407E-A947-70E740481C1C}">
                              <a14:useLocalDpi xmlns:a14="http://schemas.microsoft.com/office/drawing/2010/main" val="0"/>
                            </a:ext>
                          </a:extLst>
                        </a:blip>
                        <a:srcRect l="3031" t="5455" r="12727" b="29697"/>
                        <a:stretch/>
                      </pic:blipFill>
                      <pic:spPr bwMode="auto">
                        <a:xfrm>
                          <a:off x="0" y="0"/>
                          <a:ext cx="1070122" cy="823763"/>
                        </a:xfrm>
                        <a:prstGeom prst="rect">
                          <a:avLst/>
                        </a:prstGeom>
                        <a:ln>
                          <a:noFill/>
                        </a:ln>
                        <a:extLst>
                          <a:ext uri="{53640926-AAD7-44D8-BBD7-CCE9431645EC}">
                            <a14:shadowObscured xmlns:a14="http://schemas.microsoft.com/office/drawing/2010/main"/>
                          </a:ext>
                        </a:extLst>
                      </pic:spPr>
                    </pic:pic>
                  </a:graphicData>
                </a:graphic>
              </wp:inline>
            </w:drawing>
          </w:r>
        </w:p>
      </w:tc>
      <w:tc>
        <w:tcPr>
          <w:tcW w:w="2703" w:type="pct"/>
          <w:vAlign w:val="center"/>
        </w:tcPr>
        <w:p w:rsidR="00C57F05" w:rsidRPr="0094056D" w:rsidRDefault="001354AE" w:rsidP="00FD60B7">
          <w:pPr>
            <w:pStyle w:val="Header"/>
            <w:spacing w:line="288" w:lineRule="auto"/>
            <w:ind w:firstLine="0"/>
            <w:jc w:val="center"/>
            <w:rPr>
              <w:b/>
              <w:bCs/>
              <w:sz w:val="18"/>
              <w:szCs w:val="18"/>
              <w:rtl/>
              <w:lang w:bidi="fa-IR"/>
            </w:rPr>
          </w:pPr>
          <w:r>
            <w:rPr>
              <w:rFonts w:hint="cs"/>
              <w:b/>
              <w:bCs/>
              <w:sz w:val="18"/>
              <w:szCs w:val="18"/>
              <w:rtl/>
              <w:lang w:bidi="fa-IR"/>
            </w:rPr>
            <w:t>نشریه‌ی علمی-</w:t>
          </w:r>
          <w:r w:rsidR="00C57F05" w:rsidRPr="0094056D">
            <w:rPr>
              <w:rFonts w:hint="cs"/>
              <w:b/>
              <w:bCs/>
              <w:sz w:val="18"/>
              <w:szCs w:val="18"/>
              <w:rtl/>
              <w:lang w:bidi="fa-IR"/>
            </w:rPr>
            <w:t>پژوهشی</w:t>
          </w:r>
          <w:r w:rsidR="00C2430F">
            <w:rPr>
              <w:rFonts w:hint="cs"/>
              <w:b/>
              <w:bCs/>
              <w:sz w:val="18"/>
              <w:szCs w:val="18"/>
              <w:rtl/>
              <w:lang w:bidi="fa-IR"/>
            </w:rPr>
            <w:t xml:space="preserve"> مکانیک سنگ ایران</w:t>
          </w:r>
        </w:p>
        <w:p w:rsidR="00C57F05" w:rsidRDefault="00C2430F" w:rsidP="00C2430F">
          <w:pPr>
            <w:pStyle w:val="Header"/>
            <w:bidi w:val="0"/>
            <w:spacing w:line="288" w:lineRule="auto"/>
            <w:ind w:firstLine="0"/>
            <w:jc w:val="center"/>
            <w:rPr>
              <w:smallCaps/>
              <w:sz w:val="16"/>
              <w:szCs w:val="16"/>
              <w:lang w:bidi="fa-IR"/>
            </w:rPr>
          </w:pPr>
          <w:r>
            <w:rPr>
              <w:b/>
              <w:bCs/>
              <w:smallCaps/>
              <w:szCs w:val="20"/>
              <w:lang w:bidi="fa-IR"/>
            </w:rPr>
            <w:t>Iranian Journal of Rock Mechanics</w:t>
          </w:r>
        </w:p>
        <w:p w:rsidR="00C57F05" w:rsidRPr="0094056D" w:rsidRDefault="00C57F05" w:rsidP="00FD60B7">
          <w:pPr>
            <w:pStyle w:val="Header"/>
            <w:bidi w:val="0"/>
            <w:spacing w:line="288" w:lineRule="auto"/>
            <w:ind w:firstLine="0"/>
            <w:jc w:val="center"/>
            <w:rPr>
              <w:smallCaps/>
              <w:sz w:val="16"/>
              <w:szCs w:val="16"/>
              <w:lang w:bidi="fa-IR"/>
            </w:rPr>
          </w:pPr>
          <w:r>
            <w:rPr>
              <w:smallCaps/>
              <w:sz w:val="16"/>
              <w:szCs w:val="16"/>
              <w:lang w:bidi="fa-IR"/>
            </w:rPr>
            <w:t>(</w:t>
          </w:r>
          <w:r w:rsidR="00C2430F">
            <w:rPr>
              <w:b/>
              <w:bCs/>
              <w:smallCaps/>
              <w:szCs w:val="20"/>
              <w:lang w:bidi="fa-IR"/>
            </w:rPr>
            <w:t>IJRM</w:t>
          </w:r>
          <w:r>
            <w:rPr>
              <w:smallCaps/>
              <w:sz w:val="16"/>
              <w:szCs w:val="16"/>
              <w:lang w:bidi="fa-IR"/>
            </w:rPr>
            <w:t>)</w:t>
          </w:r>
        </w:p>
      </w:tc>
      <w:tc>
        <w:tcPr>
          <w:tcW w:w="1092" w:type="pct"/>
          <w:shd w:val="clear" w:color="auto" w:fill="auto"/>
          <w:vAlign w:val="center"/>
        </w:tcPr>
        <w:p w:rsidR="00C57F05" w:rsidRPr="001F4F50" w:rsidRDefault="00C2430F" w:rsidP="00391494">
          <w:pPr>
            <w:pStyle w:val="Header"/>
            <w:ind w:firstLine="0"/>
            <w:contextualSpacing/>
            <w:jc w:val="center"/>
            <w:rPr>
              <w:rtl/>
              <w:lang w:bidi="fa-IR"/>
            </w:rPr>
          </w:pPr>
          <w:r>
            <w:rPr>
              <w:noProof/>
              <w:rtl/>
            </w:rPr>
            <w:drawing>
              <wp:inline distT="0" distB="0" distL="0" distR="0" wp14:anchorId="4F8BBEF2" wp14:editId="3F293523">
                <wp:extent cx="614722" cy="7857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280093_logo.jpg"/>
                        <pic:cNvPicPr/>
                      </pic:nvPicPr>
                      <pic:blipFill rotWithShape="1">
                        <a:blip r:embed="rId2">
                          <a:extLst>
                            <a:ext uri="{28A0092B-C50C-407E-A947-70E740481C1C}">
                              <a14:useLocalDpi xmlns:a14="http://schemas.microsoft.com/office/drawing/2010/main" val="0"/>
                            </a:ext>
                          </a:extLst>
                        </a:blip>
                        <a:srcRect l="19915" t="10000" r="23729" b="4990"/>
                        <a:stretch/>
                      </pic:blipFill>
                      <pic:spPr bwMode="auto">
                        <a:xfrm>
                          <a:off x="0" y="0"/>
                          <a:ext cx="613474" cy="784139"/>
                        </a:xfrm>
                        <a:prstGeom prst="rect">
                          <a:avLst/>
                        </a:prstGeom>
                        <a:ln>
                          <a:noFill/>
                        </a:ln>
                        <a:extLst>
                          <a:ext uri="{53640926-AAD7-44D8-BBD7-CCE9431645EC}">
                            <a14:shadowObscured xmlns:a14="http://schemas.microsoft.com/office/drawing/2010/main"/>
                          </a:ext>
                        </a:extLst>
                      </pic:spPr>
                    </pic:pic>
                  </a:graphicData>
                </a:graphic>
              </wp:inline>
            </w:drawing>
          </w:r>
        </w:p>
      </w:tc>
    </w:tr>
  </w:tbl>
  <w:p w:rsidR="00C57F05" w:rsidRDefault="00C57F05" w:rsidP="00CF4FFF">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F57C7B" w:rsidTr="00F57C7B">
      <w:trPr>
        <w:jc w:val="center"/>
      </w:trPr>
      <w:tc>
        <w:tcPr>
          <w:tcW w:w="9006" w:type="dxa"/>
          <w:hideMark/>
        </w:tcPr>
        <w:p w:rsidR="00F57C7B" w:rsidRDefault="00F57C7B">
          <w:pPr>
            <w:pStyle w:val="Header"/>
            <w:ind w:firstLine="0"/>
            <w:rPr>
              <w:lang w:bidi="fa-IR"/>
            </w:rPr>
          </w:pPr>
          <w:r>
            <w:rPr>
              <w:rFonts w:hint="cs"/>
              <w:sz w:val="16"/>
              <w:szCs w:val="20"/>
              <w:rtl/>
              <w:lang w:bidi="fa-IR"/>
            </w:rPr>
            <w:t>شیوه‌نامه‌ی نگارش مقاله‌های نشریه‌ی مهندسی تونل و فضاهای زیرزمینی: ص 1- 4</w:t>
          </w:r>
        </w:p>
      </w:tc>
    </w:tr>
  </w:tbl>
  <w:p w:rsidR="00E23384" w:rsidRDefault="00E233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threeDEngrave" w:sz="18" w:space="0" w:color="auto"/>
        <w:bottom w:val="threeDEmboss" w:sz="18" w:space="0" w:color="auto"/>
      </w:tblBorders>
      <w:tblCellMar>
        <w:top w:w="72" w:type="dxa"/>
        <w:left w:w="115" w:type="dxa"/>
        <w:bottom w:w="72" w:type="dxa"/>
        <w:right w:w="115" w:type="dxa"/>
      </w:tblCellMar>
      <w:tblLook w:val="04A0" w:firstRow="1" w:lastRow="0" w:firstColumn="1" w:lastColumn="0" w:noHBand="0" w:noVBand="1"/>
    </w:tblPr>
    <w:tblGrid>
      <w:gridCol w:w="2103"/>
      <w:gridCol w:w="4724"/>
      <w:gridCol w:w="1908"/>
    </w:tblGrid>
    <w:tr w:rsidR="00463CDA" w:rsidRPr="00C22432" w:rsidTr="00F83EFA">
      <w:trPr>
        <w:trHeight w:val="288"/>
        <w:jc w:val="center"/>
      </w:trPr>
      <w:tc>
        <w:tcPr>
          <w:tcW w:w="1204" w:type="pct"/>
          <w:shd w:val="clear" w:color="auto" w:fill="auto"/>
          <w:vAlign w:val="center"/>
        </w:tcPr>
        <w:p w:rsidR="00463CDA" w:rsidRPr="00C22432" w:rsidRDefault="00802A45" w:rsidP="00F83EFA">
          <w:pPr>
            <w:pStyle w:val="Header"/>
            <w:ind w:firstLine="0"/>
            <w:jc w:val="center"/>
            <w:rPr>
              <w:rFonts w:ascii="Cambria" w:hAnsi="Cambria"/>
              <w:noProof/>
              <w:sz w:val="18"/>
              <w:szCs w:val="18"/>
              <w:rtl/>
            </w:rPr>
          </w:pPr>
          <w:r>
            <w:rPr>
              <w:rFonts w:ascii="Cambria" w:hAnsi="Cambria"/>
              <w:noProof/>
              <w:sz w:val="18"/>
              <w:szCs w:val="18"/>
              <w:rtl/>
            </w:rPr>
            <w:drawing>
              <wp:inline distT="0" distB="0" distL="0" distR="0" wp14:anchorId="26E3212B" wp14:editId="727C235E">
                <wp:extent cx="599355" cy="5839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71895ff-97cc-4c24-bd99-fb5b01ec918c.png"/>
                        <pic:cNvPicPr/>
                      </pic:nvPicPr>
                      <pic:blipFill rotWithShape="1">
                        <a:blip r:embed="rId1">
                          <a:extLst>
                            <a:ext uri="{28A0092B-C50C-407E-A947-70E740481C1C}">
                              <a14:useLocalDpi xmlns:a14="http://schemas.microsoft.com/office/drawing/2010/main" val="0"/>
                            </a:ext>
                          </a:extLst>
                        </a:blip>
                        <a:srcRect l="19999" t="9244" r="15001" b="26891"/>
                        <a:stretch/>
                      </pic:blipFill>
                      <pic:spPr bwMode="auto">
                        <a:xfrm>
                          <a:off x="0" y="0"/>
                          <a:ext cx="600501" cy="585103"/>
                        </a:xfrm>
                        <a:prstGeom prst="rect">
                          <a:avLst/>
                        </a:prstGeom>
                        <a:ln>
                          <a:noFill/>
                        </a:ln>
                        <a:extLst>
                          <a:ext uri="{53640926-AAD7-44D8-BBD7-CCE9431645EC}">
                            <a14:shadowObscured xmlns:a14="http://schemas.microsoft.com/office/drawing/2010/main"/>
                          </a:ext>
                        </a:extLst>
                      </pic:spPr>
                    </pic:pic>
                  </a:graphicData>
                </a:graphic>
              </wp:inline>
            </w:drawing>
          </w:r>
        </w:p>
      </w:tc>
      <w:tc>
        <w:tcPr>
          <w:tcW w:w="2704" w:type="pct"/>
          <w:vAlign w:val="center"/>
        </w:tcPr>
        <w:p w:rsidR="00463CDA" w:rsidRDefault="00802A45" w:rsidP="00802A45">
          <w:pPr>
            <w:pStyle w:val="Header"/>
            <w:bidi w:val="0"/>
            <w:spacing w:after="120" w:line="288" w:lineRule="auto"/>
            <w:ind w:firstLine="0"/>
            <w:jc w:val="center"/>
            <w:rPr>
              <w:smallCaps/>
              <w:sz w:val="16"/>
              <w:szCs w:val="16"/>
              <w:lang w:bidi="fa-IR"/>
            </w:rPr>
          </w:pPr>
          <w:r>
            <w:rPr>
              <w:b/>
              <w:bCs/>
              <w:smallCaps/>
              <w:szCs w:val="20"/>
              <w:lang w:bidi="fa-IR"/>
            </w:rPr>
            <w:t>Iranian Journal of Rock Mechanics</w:t>
          </w:r>
        </w:p>
        <w:p w:rsidR="00463CDA" w:rsidRPr="0094056D" w:rsidRDefault="00463CDA" w:rsidP="00F83EFA">
          <w:pPr>
            <w:pStyle w:val="Header"/>
            <w:bidi w:val="0"/>
            <w:spacing w:line="288" w:lineRule="auto"/>
            <w:ind w:firstLine="0"/>
            <w:jc w:val="center"/>
            <w:rPr>
              <w:smallCaps/>
              <w:sz w:val="16"/>
              <w:szCs w:val="16"/>
              <w:lang w:bidi="fa-IR"/>
            </w:rPr>
          </w:pPr>
          <w:r>
            <w:rPr>
              <w:smallCaps/>
              <w:sz w:val="16"/>
              <w:szCs w:val="16"/>
              <w:lang w:bidi="fa-IR"/>
            </w:rPr>
            <w:t>(</w:t>
          </w:r>
          <w:r w:rsidR="00802A45">
            <w:rPr>
              <w:b/>
              <w:bCs/>
              <w:smallCaps/>
              <w:szCs w:val="20"/>
              <w:lang w:bidi="fa-IR"/>
            </w:rPr>
            <w:t>IJRM</w:t>
          </w:r>
          <w:r>
            <w:rPr>
              <w:smallCaps/>
              <w:sz w:val="16"/>
              <w:szCs w:val="16"/>
              <w:lang w:bidi="fa-IR"/>
            </w:rPr>
            <w:t>)</w:t>
          </w:r>
        </w:p>
      </w:tc>
      <w:tc>
        <w:tcPr>
          <w:tcW w:w="1092" w:type="pct"/>
          <w:shd w:val="clear" w:color="auto" w:fill="auto"/>
          <w:vAlign w:val="center"/>
        </w:tcPr>
        <w:p w:rsidR="00463CDA" w:rsidRPr="001F4F50" w:rsidRDefault="00802A45" w:rsidP="00F83EFA">
          <w:pPr>
            <w:pStyle w:val="Header"/>
            <w:ind w:firstLine="0"/>
            <w:contextualSpacing/>
            <w:jc w:val="center"/>
            <w:rPr>
              <w:rtl/>
              <w:lang w:bidi="fa-IR"/>
            </w:rPr>
          </w:pPr>
          <w:r>
            <w:rPr>
              <w:noProof/>
              <w:rtl/>
            </w:rPr>
            <w:drawing>
              <wp:inline distT="0" distB="0" distL="0" distR="0">
                <wp:extent cx="476410" cy="573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280093_logo.jpg"/>
                        <pic:cNvPicPr/>
                      </pic:nvPicPr>
                      <pic:blipFill rotWithShape="1">
                        <a:blip r:embed="rId2">
                          <a:extLst>
                            <a:ext uri="{28A0092B-C50C-407E-A947-70E740481C1C}">
                              <a14:useLocalDpi xmlns:a14="http://schemas.microsoft.com/office/drawing/2010/main" val="0"/>
                            </a:ext>
                          </a:extLst>
                        </a:blip>
                        <a:srcRect l="19492" t="9501" r="22045" b="7490"/>
                        <a:stretch/>
                      </pic:blipFill>
                      <pic:spPr bwMode="auto">
                        <a:xfrm>
                          <a:off x="0" y="0"/>
                          <a:ext cx="476009" cy="572708"/>
                        </a:xfrm>
                        <a:prstGeom prst="rect">
                          <a:avLst/>
                        </a:prstGeom>
                        <a:ln>
                          <a:noFill/>
                        </a:ln>
                        <a:extLst>
                          <a:ext uri="{53640926-AAD7-44D8-BBD7-CCE9431645EC}">
                            <a14:shadowObscured xmlns:a14="http://schemas.microsoft.com/office/drawing/2010/main"/>
                          </a:ext>
                        </a:extLst>
                      </pic:spPr>
                    </pic:pic>
                  </a:graphicData>
                </a:graphic>
              </wp:inline>
            </w:drawing>
          </w:r>
        </w:p>
      </w:tc>
    </w:tr>
  </w:tbl>
  <w:p w:rsidR="00463CDA" w:rsidRDefault="00463CDA" w:rsidP="00463C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threeDEngrave" w:sz="18" w:space="0" w:color="auto"/>
        <w:bottom w:val="threeDEmboss" w:sz="18" w:space="0" w:color="auto"/>
      </w:tblBorders>
      <w:tblCellMar>
        <w:top w:w="72" w:type="dxa"/>
        <w:left w:w="115" w:type="dxa"/>
        <w:bottom w:w="72" w:type="dxa"/>
        <w:right w:w="115" w:type="dxa"/>
      </w:tblCellMar>
      <w:tblLook w:val="04A0" w:firstRow="1" w:lastRow="0" w:firstColumn="1" w:lastColumn="0" w:noHBand="0" w:noVBand="1"/>
    </w:tblPr>
    <w:tblGrid>
      <w:gridCol w:w="2103"/>
      <w:gridCol w:w="4724"/>
      <w:gridCol w:w="1908"/>
    </w:tblGrid>
    <w:tr w:rsidR="00463CDA" w:rsidRPr="00C22432" w:rsidTr="004A1AB4">
      <w:trPr>
        <w:trHeight w:val="288"/>
        <w:jc w:val="center"/>
      </w:trPr>
      <w:tc>
        <w:tcPr>
          <w:tcW w:w="1204" w:type="pct"/>
          <w:shd w:val="clear" w:color="auto" w:fill="auto"/>
          <w:vAlign w:val="center"/>
        </w:tcPr>
        <w:p w:rsidR="00463CDA" w:rsidRDefault="00463CDA" w:rsidP="00391494">
          <w:pPr>
            <w:pStyle w:val="Header"/>
            <w:ind w:firstLine="0"/>
            <w:jc w:val="center"/>
            <w:rPr>
              <w:rFonts w:ascii="Cambria" w:hAnsi="Cambria"/>
              <w:noProof/>
              <w:sz w:val="16"/>
              <w:szCs w:val="16"/>
            </w:rPr>
          </w:pPr>
          <w:r>
            <w:rPr>
              <w:noProof/>
              <w:rtl/>
            </w:rPr>
            <w:drawing>
              <wp:inline distT="0" distB="0" distL="0" distR="0">
                <wp:extent cx="466090" cy="467995"/>
                <wp:effectExtent l="0" t="0" r="0" b="8255"/>
                <wp:docPr id="1" name="Picture 2" descr="G:\دانشگاه صنعتی شاهرود-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دانشگاه صنعتی شاهرود-002.pn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13333" r="12222" b="25294"/>
                        <a:stretch/>
                      </pic:blipFill>
                      <pic:spPr bwMode="auto">
                        <a:xfrm>
                          <a:off x="0" y="0"/>
                          <a:ext cx="466090" cy="467995"/>
                        </a:xfrm>
                        <a:prstGeom prst="rect">
                          <a:avLst/>
                        </a:prstGeom>
                        <a:noFill/>
                        <a:ln>
                          <a:noFill/>
                        </a:ln>
                        <a:extLst>
                          <a:ext uri="{53640926-AAD7-44D8-BBD7-CCE9431645EC}">
                            <a14:shadowObscured xmlns:a14="http://schemas.microsoft.com/office/drawing/2010/main"/>
                          </a:ext>
                        </a:extLst>
                      </pic:spPr>
                    </pic:pic>
                  </a:graphicData>
                </a:graphic>
              </wp:inline>
            </w:drawing>
          </w:r>
        </w:p>
        <w:p w:rsidR="00463CDA" w:rsidRPr="00C22432" w:rsidRDefault="00463CDA" w:rsidP="00391494">
          <w:pPr>
            <w:pStyle w:val="Header"/>
            <w:ind w:firstLine="0"/>
            <w:jc w:val="center"/>
            <w:rPr>
              <w:rFonts w:ascii="Cambria" w:hAnsi="Cambria"/>
              <w:noProof/>
              <w:sz w:val="18"/>
              <w:szCs w:val="18"/>
              <w:rtl/>
            </w:rPr>
          </w:pPr>
          <w:r w:rsidRPr="00B40780">
            <w:rPr>
              <w:rFonts w:ascii="Cambria" w:hAnsi="Cambria"/>
              <w:noProof/>
              <w:sz w:val="12"/>
              <w:szCs w:val="12"/>
            </w:rPr>
            <w:t>Shahrood University of Technology</w:t>
          </w:r>
        </w:p>
      </w:tc>
      <w:tc>
        <w:tcPr>
          <w:tcW w:w="2704" w:type="pct"/>
          <w:vAlign w:val="center"/>
        </w:tcPr>
        <w:p w:rsidR="00463CDA" w:rsidRDefault="00463CDA" w:rsidP="00674FE8">
          <w:pPr>
            <w:pStyle w:val="Header"/>
            <w:bidi w:val="0"/>
            <w:spacing w:after="120" w:line="288" w:lineRule="auto"/>
            <w:ind w:firstLine="0"/>
            <w:jc w:val="center"/>
            <w:rPr>
              <w:smallCaps/>
              <w:sz w:val="16"/>
              <w:szCs w:val="16"/>
              <w:lang w:bidi="fa-IR"/>
            </w:rPr>
          </w:pPr>
          <w:r w:rsidRPr="000C0492">
            <w:rPr>
              <w:b/>
              <w:bCs/>
              <w:smallCaps/>
              <w:szCs w:val="20"/>
              <w:lang w:bidi="fa-IR"/>
            </w:rPr>
            <w:t>T</w:t>
          </w:r>
          <w:r>
            <w:rPr>
              <w:smallCaps/>
              <w:sz w:val="16"/>
              <w:szCs w:val="16"/>
              <w:lang w:bidi="fa-IR"/>
            </w:rPr>
            <w:t xml:space="preserve">unneling and </w:t>
          </w:r>
          <w:r w:rsidRPr="000C0492">
            <w:rPr>
              <w:b/>
              <w:bCs/>
              <w:smallCaps/>
              <w:szCs w:val="20"/>
              <w:lang w:bidi="fa-IR"/>
            </w:rPr>
            <w:t>U</w:t>
          </w:r>
          <w:r w:rsidRPr="0043594A">
            <w:rPr>
              <w:smallCaps/>
              <w:sz w:val="16"/>
              <w:szCs w:val="16"/>
              <w:lang w:bidi="fa-IR"/>
            </w:rPr>
            <w:t xml:space="preserve">nderground </w:t>
          </w:r>
          <w:r w:rsidRPr="000C0492">
            <w:rPr>
              <w:b/>
              <w:bCs/>
              <w:smallCaps/>
              <w:szCs w:val="20"/>
              <w:lang w:bidi="fa-IR"/>
            </w:rPr>
            <w:t>S</w:t>
          </w:r>
          <w:r w:rsidRPr="0043594A">
            <w:rPr>
              <w:smallCaps/>
              <w:sz w:val="16"/>
              <w:szCs w:val="16"/>
              <w:lang w:bidi="fa-IR"/>
            </w:rPr>
            <w:t xml:space="preserve">pace </w:t>
          </w:r>
          <w:r w:rsidRPr="000C0492">
            <w:rPr>
              <w:b/>
              <w:bCs/>
              <w:smallCaps/>
              <w:szCs w:val="20"/>
              <w:lang w:bidi="fa-IR"/>
            </w:rPr>
            <w:t>E</w:t>
          </w:r>
          <w:r w:rsidRPr="0043594A">
            <w:rPr>
              <w:smallCaps/>
              <w:sz w:val="16"/>
              <w:szCs w:val="16"/>
              <w:lang w:bidi="fa-IR"/>
            </w:rPr>
            <w:t>ngineering</w:t>
          </w:r>
        </w:p>
        <w:p w:rsidR="00463CDA" w:rsidRPr="0094056D" w:rsidRDefault="00463CDA" w:rsidP="00EC134E">
          <w:pPr>
            <w:pStyle w:val="Header"/>
            <w:bidi w:val="0"/>
            <w:spacing w:line="288" w:lineRule="auto"/>
            <w:ind w:firstLine="0"/>
            <w:jc w:val="center"/>
            <w:rPr>
              <w:smallCaps/>
              <w:sz w:val="16"/>
              <w:szCs w:val="16"/>
              <w:lang w:bidi="fa-IR"/>
            </w:rPr>
          </w:pPr>
          <w:r>
            <w:rPr>
              <w:smallCaps/>
              <w:sz w:val="16"/>
              <w:szCs w:val="16"/>
              <w:lang w:bidi="fa-IR"/>
            </w:rPr>
            <w:t>(</w:t>
          </w:r>
          <w:r w:rsidRPr="000C0492">
            <w:rPr>
              <w:b/>
              <w:bCs/>
              <w:smallCaps/>
              <w:szCs w:val="20"/>
              <w:lang w:bidi="fa-IR"/>
            </w:rPr>
            <w:t>TUSE</w:t>
          </w:r>
          <w:r>
            <w:rPr>
              <w:smallCaps/>
              <w:sz w:val="16"/>
              <w:szCs w:val="16"/>
              <w:lang w:bidi="fa-IR"/>
            </w:rPr>
            <w:t>)</w:t>
          </w:r>
        </w:p>
      </w:tc>
      <w:tc>
        <w:tcPr>
          <w:tcW w:w="1092" w:type="pct"/>
          <w:shd w:val="clear" w:color="auto" w:fill="auto"/>
          <w:vAlign w:val="center"/>
        </w:tcPr>
        <w:p w:rsidR="00463CDA" w:rsidRPr="001F4F50" w:rsidRDefault="00463CDA" w:rsidP="00391494">
          <w:pPr>
            <w:pStyle w:val="Header"/>
            <w:ind w:firstLine="0"/>
            <w:contextualSpacing/>
            <w:jc w:val="center"/>
            <w:rPr>
              <w:rtl/>
              <w:lang w:bidi="fa-IR"/>
            </w:rPr>
          </w:pPr>
          <w:r>
            <w:rPr>
              <w:noProof/>
            </w:rPr>
            <w:drawing>
              <wp:inline distT="0" distB="0" distL="0" distR="0">
                <wp:extent cx="508953" cy="576000"/>
                <wp:effectExtent l="0" t="0" r="5715" b="0"/>
                <wp:docPr id="3" name="Picture 8" descr="انجمن تونل اي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انجمن تونل ايران"/>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508953" cy="576000"/>
                        </a:xfrm>
                        <a:prstGeom prst="rect">
                          <a:avLst/>
                        </a:prstGeom>
                        <a:noFill/>
                        <a:extLst/>
                      </pic:spPr>
                    </pic:pic>
                  </a:graphicData>
                </a:graphic>
              </wp:inline>
            </w:drawing>
          </w:r>
        </w:p>
      </w:tc>
    </w:tr>
  </w:tbl>
  <w:p w:rsidR="00463CDA" w:rsidRDefault="00463C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5D" w:rsidRDefault="007B75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5D" w:rsidRDefault="007B75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6"/>
    </w:tblGrid>
    <w:tr w:rsidR="00F57C7B" w:rsidTr="00F57C7B">
      <w:trPr>
        <w:jc w:val="center"/>
      </w:trPr>
      <w:tc>
        <w:tcPr>
          <w:tcW w:w="9006" w:type="dxa"/>
          <w:hideMark/>
        </w:tcPr>
        <w:p w:rsidR="00F57C7B" w:rsidRDefault="00F57C7B">
          <w:pPr>
            <w:pStyle w:val="Header"/>
            <w:ind w:firstLine="0"/>
            <w:rPr>
              <w:lang w:bidi="fa-IR"/>
            </w:rPr>
          </w:pPr>
          <w:r>
            <w:rPr>
              <w:rFonts w:hint="cs"/>
              <w:sz w:val="16"/>
              <w:szCs w:val="20"/>
              <w:rtl/>
              <w:lang w:bidi="fa-IR"/>
            </w:rPr>
            <w:t>شیوه‌نامه‌ی نگارش مقاله‌های نشریه‌ی مهندسی تونل و فضاهای زیرزمینی: ص 1- 4</w:t>
          </w:r>
        </w:p>
      </w:tc>
    </w:tr>
  </w:tbl>
  <w:p w:rsidR="00E23384" w:rsidRDefault="00E23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CCD"/>
    <w:multiLevelType w:val="multilevel"/>
    <w:tmpl w:val="C4C0A488"/>
    <w:lvl w:ilvl="0">
      <w:start w:val="1"/>
      <w:numFmt w:val="decimal"/>
      <w:pStyle w:val="Heading3"/>
      <w:lvlText w:val="2-1-%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eastAsianLayout w:id="51208448"/>
        <w:specVanish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5C67E92"/>
    <w:multiLevelType w:val="multilevel"/>
    <w:tmpl w:val="4526476C"/>
    <w:lvl w:ilvl="0">
      <w:start w:val="1"/>
      <w:numFmt w:val="decimal"/>
      <w:pStyle w:val="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lang w:bidi="fa-IR"/>
      </w:rPr>
    </w:lvl>
    <w:lvl w:ilvl="1">
      <w:start w:val="1"/>
      <w:numFmt w:val="decimal"/>
      <w:isLgl/>
      <w:suff w:val="space"/>
      <w:lvlText w:val="%1-%2-"/>
      <w:lvlJc w:val="left"/>
      <w:pPr>
        <w:ind w:left="511" w:hanging="511"/>
      </w:pPr>
      <w:rPr>
        <w:rFonts w:ascii="Times New Roman" w:hAnsi="Times New Roman" w:cs="B Nazanin" w:hint="default"/>
        <w:b/>
        <w:bCs/>
        <w:i w:val="0"/>
        <w:iCs w:val="0"/>
        <w:caps w:val="0"/>
        <w:strike w:val="0"/>
        <w:dstrike w:val="0"/>
        <w:vanish w:val="0"/>
        <w:color w:val="auto"/>
        <w:spacing w:val="0"/>
        <w:w w:val="100"/>
        <w:kern w:val="0"/>
        <w:position w:val="0"/>
        <w:sz w:val="20"/>
        <w:szCs w:val="22"/>
        <w:u w:val="none"/>
        <w:vertAlign w:val="base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2">
    <w:nsid w:val="19D414B9"/>
    <w:multiLevelType w:val="hybridMultilevel"/>
    <w:tmpl w:val="FC3892BC"/>
    <w:lvl w:ilvl="0" w:tplc="9BE41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46E6D"/>
    <w:multiLevelType w:val="hybridMultilevel"/>
    <w:tmpl w:val="D19ABBB8"/>
    <w:lvl w:ilvl="0" w:tplc="24F06C22">
      <w:start w:val="1"/>
      <w:numFmt w:val="bullet"/>
      <w:lvlText w:val=""/>
      <w:lvlJc w:val="left"/>
      <w:pPr>
        <w:ind w:left="720" w:hanging="360"/>
      </w:pPr>
      <w:rPr>
        <w:rFonts w:ascii="Symbol" w:hAnsi="Symbol"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E13C4"/>
    <w:multiLevelType w:val="hybridMultilevel"/>
    <w:tmpl w:val="B640227A"/>
    <w:lvl w:ilvl="0" w:tplc="C1FC5454">
      <w:numFmt w:val="bullet"/>
      <w:lvlText w:val=""/>
      <w:lvlJc w:val="left"/>
      <w:pPr>
        <w:ind w:left="420" w:hanging="360"/>
      </w:pPr>
      <w:rPr>
        <w:rFonts w:ascii="Symbol" w:eastAsia="Times New Roman" w:hAnsi="Symbol" w:cs="B Nazanin" w:hint="default"/>
        <w:sz w:val="1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D7F3FDC"/>
    <w:multiLevelType w:val="multilevel"/>
    <w:tmpl w:val="FBF0F082"/>
    <w:numStyleLink w:val="Style1"/>
  </w:abstractNum>
  <w:abstractNum w:abstractNumId="6">
    <w:nsid w:val="26B63E5A"/>
    <w:multiLevelType w:val="hybridMultilevel"/>
    <w:tmpl w:val="548CE562"/>
    <w:lvl w:ilvl="0" w:tplc="701C8256">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nsid w:val="32C60825"/>
    <w:multiLevelType w:val="hybridMultilevel"/>
    <w:tmpl w:val="36B4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47727"/>
    <w:multiLevelType w:val="hybridMultilevel"/>
    <w:tmpl w:val="E552F6DC"/>
    <w:lvl w:ilvl="0" w:tplc="0C1831F0">
      <w:start w:val="1"/>
      <w:numFmt w:val="decimal"/>
      <w:lvlText w:val="(%1)"/>
      <w:lvlJc w:val="left"/>
      <w:pPr>
        <w:ind w:left="720" w:hanging="360"/>
      </w:pPr>
      <w:rPr>
        <w:rFonts w:cs="B Nazanin"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D178E"/>
    <w:multiLevelType w:val="multilevel"/>
    <w:tmpl w:val="E9D4E96E"/>
    <w:lvl w:ilvl="0">
      <w:start w:val="2"/>
      <w:numFmt w:val="decimal"/>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rPr>
    </w:lvl>
    <w:lvl w:ilvl="1">
      <w:start w:val="1"/>
      <w:numFmt w:val="decimal"/>
      <w:isLgl/>
      <w:suff w:val="space"/>
      <w:lvlText w:val="%1-%2-"/>
      <w:lvlJc w:val="left"/>
      <w:pPr>
        <w:ind w:left="511" w:hanging="511"/>
      </w:pPr>
      <w:rPr>
        <w:rFonts w:ascii="Times New Roman Bold" w:hAnsi="Times New Roman Bold" w:cs="B Nazanin" w:hint="default"/>
        <w:b/>
        <w:bCs/>
        <w:i w:val="0"/>
        <w:iCs w:val="0"/>
        <w:caps w:val="0"/>
        <w:strike w:val="0"/>
        <w:dstrike w:val="0"/>
        <w:vanish w:val="0"/>
        <w:color w:val="auto"/>
        <w:spacing w:val="0"/>
        <w:w w:val="100"/>
        <w:kern w:val="0"/>
        <w:position w:val="0"/>
        <w:sz w:val="20"/>
        <w:szCs w:val="23"/>
        <w:u w:val="none"/>
        <w:vertAlign w:val="baseline"/>
      </w:rPr>
    </w:lvl>
    <w:lvl w:ilvl="2">
      <w:start w:val="2"/>
      <w:numFmt w:val="decimal"/>
      <w:suff w:val="space"/>
      <w:lvlText w:val="%1-%3-%2-"/>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10">
    <w:nsid w:val="4E1D0316"/>
    <w:multiLevelType w:val="multilevel"/>
    <w:tmpl w:val="FBF0F082"/>
    <w:styleLink w:val="Style1"/>
    <w:lvl w:ilvl="0">
      <w:start w:val="2"/>
      <w:numFmt w:val="decimal"/>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rPr>
    </w:lvl>
    <w:lvl w:ilvl="1">
      <w:start w:val="1"/>
      <w:numFmt w:val="decimal"/>
      <w:pStyle w:val="2"/>
      <w:isLgl/>
      <w:suff w:val="space"/>
      <w:lvlText w:val="%1-%2-"/>
      <w:lvlJc w:val="left"/>
      <w:pPr>
        <w:ind w:left="511" w:hanging="511"/>
      </w:pPr>
      <w:rPr>
        <w:rFonts w:ascii="Times New Roman Bold" w:hAnsi="Times New Roman Bold" w:cs="B Nazanin" w:hint="default"/>
        <w:b/>
        <w:bCs/>
        <w:i w:val="0"/>
        <w:iCs w:val="0"/>
        <w:caps w:val="0"/>
        <w:strike w:val="0"/>
        <w:dstrike w:val="0"/>
        <w:vanish w:val="0"/>
        <w:color w:val="auto"/>
        <w:spacing w:val="0"/>
        <w:w w:val="100"/>
        <w:kern w:val="0"/>
        <w:position w:val="0"/>
        <w:sz w:val="20"/>
        <w:szCs w:val="23"/>
        <w:u w:val="none"/>
        <w:vertAlign w:val="base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11">
    <w:nsid w:val="54F34562"/>
    <w:multiLevelType w:val="multilevel"/>
    <w:tmpl w:val="FBF0F082"/>
    <w:numStyleLink w:val="Style1"/>
  </w:abstractNum>
  <w:abstractNum w:abstractNumId="12">
    <w:nsid w:val="6D2A3AE0"/>
    <w:multiLevelType w:val="hybridMultilevel"/>
    <w:tmpl w:val="BE741AD2"/>
    <w:lvl w:ilvl="0" w:tplc="A1A6D3F4">
      <w:start w:val="1"/>
      <w:numFmt w:val="decimal"/>
      <w:pStyle w:val="a"/>
      <w:lvlText w:val="[%1]"/>
      <w:lvlJc w:val="left"/>
      <w:pPr>
        <w:ind w:left="135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6D397108"/>
    <w:multiLevelType w:val="multilevel"/>
    <w:tmpl w:val="DC3CA09C"/>
    <w:styleLink w:val="Style2"/>
    <w:lvl w:ilvl="0">
      <w:start w:val="1"/>
      <w:numFmt w:val="decimal"/>
      <w:lvlText w:val="%1)"/>
      <w:lvlJc w:val="left"/>
      <w:pPr>
        <w:ind w:left="720" w:hanging="360"/>
      </w:pPr>
      <w:rPr>
        <w:rFonts w:hint="default"/>
      </w:rPr>
    </w:lvl>
    <w:lvl w:ilvl="1">
      <w:start w:val="2"/>
      <w:numFmt w:val="decimal"/>
      <w:suff w:val="space"/>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797B3B3B"/>
    <w:multiLevelType w:val="hybridMultilevel"/>
    <w:tmpl w:val="14EA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A6B89"/>
    <w:multiLevelType w:val="multilevel"/>
    <w:tmpl w:val="5E58F49A"/>
    <w:lvl w:ilvl="0">
      <w:start w:val="2"/>
      <w:numFmt w:val="decimal"/>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rPr>
    </w:lvl>
    <w:lvl w:ilvl="1">
      <w:start w:val="1"/>
      <w:numFmt w:val="decimal"/>
      <w:isLgl/>
      <w:suff w:val="space"/>
      <w:lvlText w:val="%1-%2-"/>
      <w:lvlJc w:val="left"/>
      <w:pPr>
        <w:ind w:left="511" w:hanging="511"/>
      </w:pPr>
      <w:rPr>
        <w:rFonts w:ascii="Times New Roman Bold" w:hAnsi="Times New Roman Bold" w:cs="B Nazanin" w:hint="default"/>
        <w:b/>
        <w:bCs/>
        <w:i w:val="0"/>
        <w:iCs w:val="0"/>
        <w:caps w:val="0"/>
        <w:strike w:val="0"/>
        <w:dstrike w:val="0"/>
        <w:vanish w:val="0"/>
        <w:color w:val="auto"/>
        <w:spacing w:val="0"/>
        <w:w w:val="100"/>
        <w:kern w:val="0"/>
        <w:position w:val="0"/>
        <w:sz w:val="20"/>
        <w:szCs w:val="23"/>
        <w:u w:val="none"/>
        <w:vertAlign w:val="baseline"/>
      </w:rPr>
    </w:lvl>
    <w:lvl w:ilvl="2">
      <w:start w:val="2"/>
      <w:numFmt w:val="decimal"/>
      <w:suff w:val="space"/>
      <w:lvlText w:val="%1-%3-%2-"/>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num w:numId="1">
    <w:abstractNumId w:val="1"/>
  </w:num>
  <w:num w:numId="2">
    <w:abstractNumId w:val="1"/>
  </w:num>
  <w:num w:numId="3">
    <w:abstractNumId w:val="0"/>
  </w:num>
  <w:num w:numId="4">
    <w:abstractNumId w:val="6"/>
  </w:num>
  <w:num w:numId="5">
    <w:abstractNumId w:val="2"/>
  </w:num>
  <w:num w:numId="6">
    <w:abstractNumId w:val="8"/>
  </w:num>
  <w:num w:numId="7">
    <w:abstractNumId w:val="14"/>
  </w:num>
  <w:num w:numId="8">
    <w:abstractNumId w:val="5"/>
  </w:num>
  <w:num w:numId="9">
    <w:abstractNumId w:val="10"/>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 w:ilvl="0">
        <w:start w:val="2"/>
        <w:numFmt w:val="decimal"/>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rPr>
      </w:lvl>
    </w:lvlOverride>
  </w:num>
  <w:num w:numId="13">
    <w:abstractNumId w:val="9"/>
  </w:num>
  <w:num w:numId="14">
    <w:abstractNumId w:val="9"/>
  </w:num>
  <w:num w:numId="15">
    <w:abstractNumId w:val="9"/>
    <w:lvlOverride w:ilvl="0">
      <w:lvl w:ilvl="0">
        <w:start w:val="2"/>
        <w:numFmt w:val="decimal"/>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rPr>
      </w:lvl>
    </w:lvlOverride>
    <w:lvlOverride w:ilvl="1">
      <w:lvl w:ilvl="1">
        <w:start w:val="1"/>
        <w:numFmt w:val="decimal"/>
        <w:isLgl/>
        <w:suff w:val="space"/>
        <w:lvlText w:val="%1-%2-"/>
        <w:lvlJc w:val="left"/>
        <w:pPr>
          <w:ind w:left="511" w:hanging="511"/>
        </w:pPr>
        <w:rPr>
          <w:rFonts w:ascii="Times New Roman Bold" w:hAnsi="Times New Roman Bold" w:cs="B Nazanin" w:hint="default"/>
          <w:b/>
          <w:bCs/>
          <w:i w:val="0"/>
          <w:iCs w:val="0"/>
          <w:caps w:val="0"/>
          <w:strike w:val="0"/>
          <w:dstrike w:val="0"/>
          <w:vanish w:val="0"/>
          <w:color w:val="auto"/>
          <w:spacing w:val="0"/>
          <w:w w:val="100"/>
          <w:kern w:val="0"/>
          <w:position w:val="0"/>
          <w:sz w:val="20"/>
          <w:szCs w:val="23"/>
          <w:u w:val="none"/>
          <w:vertAlign w:val="baseline"/>
        </w:rPr>
      </w:lvl>
    </w:lvlOverride>
    <w:lvlOverride w:ilvl="2">
      <w:lvl w:ilvl="2">
        <w:start w:val="2"/>
        <w:numFmt w:val="decimal"/>
        <w:suff w:val="space"/>
        <w:lvlText w:val="%1-%3-%2-"/>
        <w:lvlJc w:val="left"/>
        <w:pPr>
          <w:ind w:left="624" w:hanging="340"/>
        </w:pPr>
        <w:rPr>
          <w:rFonts w:hint="default"/>
        </w:rPr>
      </w:lvl>
    </w:lvlOverride>
    <w:lvlOverride w:ilvl="3">
      <w:lvl w:ilvl="3">
        <w:start w:val="1"/>
        <w:numFmt w:val="decimal"/>
        <w:lvlText w:val="%1-%2-%3-%4"/>
        <w:lvlJc w:val="left"/>
        <w:pPr>
          <w:tabs>
            <w:tab w:val="num" w:pos="0"/>
          </w:tabs>
          <w:ind w:left="2521" w:hanging="708"/>
        </w:pPr>
        <w:rPr>
          <w:rFonts w:hint="default"/>
        </w:rPr>
      </w:lvl>
    </w:lvlOverride>
    <w:lvlOverride w:ilvl="4">
      <w:lvl w:ilvl="4">
        <w:start w:val="1"/>
        <w:numFmt w:val="decimal"/>
        <w:lvlText w:val="%1-%2-%3-%4-%5"/>
        <w:lvlJc w:val="left"/>
        <w:pPr>
          <w:tabs>
            <w:tab w:val="num" w:pos="0"/>
          </w:tabs>
          <w:ind w:left="3229" w:hanging="708"/>
        </w:pPr>
        <w:rPr>
          <w:rFonts w:hint="default"/>
        </w:rPr>
      </w:lvl>
    </w:lvlOverride>
    <w:lvlOverride w:ilvl="5">
      <w:lvl w:ilvl="5">
        <w:start w:val="1"/>
        <w:numFmt w:val="decimal"/>
        <w:lvlText w:val="%1-%2-%3-%4-%5-%6"/>
        <w:lvlJc w:val="left"/>
        <w:pPr>
          <w:tabs>
            <w:tab w:val="num" w:pos="0"/>
          </w:tabs>
          <w:ind w:left="3937" w:hanging="708"/>
        </w:pPr>
        <w:rPr>
          <w:rFonts w:hint="default"/>
        </w:rPr>
      </w:lvl>
    </w:lvlOverride>
    <w:lvlOverride w:ilvl="6">
      <w:lvl w:ilvl="6">
        <w:start w:val="1"/>
        <w:numFmt w:val="decimal"/>
        <w:lvlText w:val="%1-%2-%3-%4-%5-%6-%7"/>
        <w:lvlJc w:val="left"/>
        <w:pPr>
          <w:tabs>
            <w:tab w:val="num" w:pos="0"/>
          </w:tabs>
          <w:ind w:left="4645" w:hanging="708"/>
        </w:pPr>
        <w:rPr>
          <w:rFonts w:hint="default"/>
        </w:rPr>
      </w:lvl>
    </w:lvlOverride>
    <w:lvlOverride w:ilvl="7">
      <w:lvl w:ilvl="7">
        <w:start w:val="1"/>
        <w:numFmt w:val="decimal"/>
        <w:lvlText w:val="%1-%2-%3-%4-%5-%6-%7-%8"/>
        <w:lvlJc w:val="left"/>
        <w:pPr>
          <w:tabs>
            <w:tab w:val="num" w:pos="0"/>
          </w:tabs>
          <w:ind w:left="5353" w:hanging="708"/>
        </w:pPr>
        <w:rPr>
          <w:rFonts w:hint="default"/>
        </w:rPr>
      </w:lvl>
    </w:lvlOverride>
    <w:lvlOverride w:ilvl="8">
      <w:lvl w:ilvl="8">
        <w:start w:val="1"/>
        <w:numFmt w:val="decimal"/>
        <w:lvlText w:val="%1-%2-%3-%4-%5-%6-%7-%8-%9"/>
        <w:lvlJc w:val="left"/>
        <w:pPr>
          <w:tabs>
            <w:tab w:val="num" w:pos="0"/>
          </w:tabs>
          <w:ind w:left="6061" w:hanging="708"/>
        </w:pPr>
        <w:rPr>
          <w:rFonts w:hint="default"/>
        </w:rPr>
      </w:lvl>
    </w:lvlOverride>
  </w:num>
  <w:num w:numId="16">
    <w:abstractNumId w:val="15"/>
  </w:num>
  <w:num w:numId="17">
    <w:abstractNumId w:val="9"/>
    <w:lvlOverride w:ilvl="0">
      <w:lvl w:ilvl="0">
        <w:start w:val="2"/>
        <w:numFmt w:val="decimal"/>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rPr>
      </w:lvl>
    </w:lvlOverride>
    <w:lvlOverride w:ilvl="1">
      <w:lvl w:ilvl="1">
        <w:start w:val="1"/>
        <w:numFmt w:val="decimal"/>
        <w:isLgl/>
        <w:suff w:val="space"/>
        <w:lvlText w:val="%1-%2-"/>
        <w:lvlJc w:val="left"/>
        <w:pPr>
          <w:ind w:left="511" w:hanging="511"/>
        </w:pPr>
        <w:rPr>
          <w:rFonts w:ascii="Times New Roman Bold" w:hAnsi="Times New Roman Bold" w:cs="B Nazanin" w:hint="default"/>
          <w:b/>
          <w:bCs/>
          <w:i w:val="0"/>
          <w:iCs w:val="0"/>
          <w:caps w:val="0"/>
          <w:strike w:val="0"/>
          <w:dstrike w:val="0"/>
          <w:vanish w:val="0"/>
          <w:color w:val="auto"/>
          <w:spacing w:val="0"/>
          <w:w w:val="100"/>
          <w:kern w:val="0"/>
          <w:position w:val="0"/>
          <w:sz w:val="20"/>
          <w:szCs w:val="23"/>
          <w:u w:val="none"/>
          <w:vertAlign w:val="baseline"/>
        </w:rPr>
      </w:lvl>
    </w:lvlOverride>
    <w:lvlOverride w:ilvl="2">
      <w:lvl w:ilvl="2">
        <w:start w:val="2"/>
        <w:numFmt w:val="decimal"/>
        <w:suff w:val="space"/>
        <w:lvlText w:val="%1-%3-%2-"/>
        <w:lvlJc w:val="left"/>
        <w:pPr>
          <w:ind w:left="624" w:hanging="340"/>
        </w:pPr>
        <w:rPr>
          <w:rFonts w:hint="default"/>
        </w:rPr>
      </w:lvl>
    </w:lvlOverride>
    <w:lvlOverride w:ilvl="3">
      <w:lvl w:ilvl="3">
        <w:start w:val="1"/>
        <w:numFmt w:val="decimal"/>
        <w:lvlText w:val="%1-%2-%3-%4"/>
        <w:lvlJc w:val="left"/>
        <w:pPr>
          <w:tabs>
            <w:tab w:val="num" w:pos="0"/>
          </w:tabs>
          <w:ind w:left="2521" w:hanging="708"/>
        </w:pPr>
        <w:rPr>
          <w:rFonts w:hint="default"/>
        </w:rPr>
      </w:lvl>
    </w:lvlOverride>
    <w:lvlOverride w:ilvl="4">
      <w:lvl w:ilvl="4">
        <w:start w:val="1"/>
        <w:numFmt w:val="decimal"/>
        <w:lvlText w:val="%1-%2-%3-%4-%5"/>
        <w:lvlJc w:val="left"/>
        <w:pPr>
          <w:tabs>
            <w:tab w:val="num" w:pos="0"/>
          </w:tabs>
          <w:ind w:left="3229" w:hanging="708"/>
        </w:pPr>
        <w:rPr>
          <w:rFonts w:hint="default"/>
        </w:rPr>
      </w:lvl>
    </w:lvlOverride>
    <w:lvlOverride w:ilvl="5">
      <w:lvl w:ilvl="5">
        <w:start w:val="1"/>
        <w:numFmt w:val="decimal"/>
        <w:lvlText w:val="%1-%2-%3-%4-%5-%6"/>
        <w:lvlJc w:val="left"/>
        <w:pPr>
          <w:tabs>
            <w:tab w:val="num" w:pos="0"/>
          </w:tabs>
          <w:ind w:left="3937" w:hanging="708"/>
        </w:pPr>
        <w:rPr>
          <w:rFonts w:hint="default"/>
        </w:rPr>
      </w:lvl>
    </w:lvlOverride>
    <w:lvlOverride w:ilvl="6">
      <w:lvl w:ilvl="6">
        <w:start w:val="1"/>
        <w:numFmt w:val="decimal"/>
        <w:lvlText w:val="%1-%2-%3-%4-%5-%6-%7"/>
        <w:lvlJc w:val="left"/>
        <w:pPr>
          <w:tabs>
            <w:tab w:val="num" w:pos="0"/>
          </w:tabs>
          <w:ind w:left="4645" w:hanging="708"/>
        </w:pPr>
        <w:rPr>
          <w:rFonts w:hint="default"/>
        </w:rPr>
      </w:lvl>
    </w:lvlOverride>
    <w:lvlOverride w:ilvl="7">
      <w:lvl w:ilvl="7">
        <w:start w:val="1"/>
        <w:numFmt w:val="decimal"/>
        <w:lvlText w:val="%1-%2-%3-%4-%5-%6-%7-%8"/>
        <w:lvlJc w:val="left"/>
        <w:pPr>
          <w:tabs>
            <w:tab w:val="num" w:pos="0"/>
          </w:tabs>
          <w:ind w:left="5353" w:hanging="708"/>
        </w:pPr>
        <w:rPr>
          <w:rFonts w:hint="default"/>
        </w:rPr>
      </w:lvl>
    </w:lvlOverride>
    <w:lvlOverride w:ilvl="8">
      <w:lvl w:ilvl="8">
        <w:start w:val="1"/>
        <w:numFmt w:val="decimal"/>
        <w:lvlText w:val="%1-%2-%3-%4-%5-%6-%7-%8-%9"/>
        <w:lvlJc w:val="left"/>
        <w:pPr>
          <w:tabs>
            <w:tab w:val="num" w:pos="0"/>
          </w:tabs>
          <w:ind w:left="6061" w:hanging="708"/>
        </w:pPr>
        <w:rPr>
          <w:rFonts w:hint="default"/>
        </w:rPr>
      </w:lvl>
    </w:lvlOverride>
  </w:num>
  <w:num w:numId="18">
    <w:abstractNumId w:val="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hyphenationZone w:val="737"/>
  <w:doNotHyphenateCaps/>
  <w:evenAndOddHeaders/>
  <w:characterSpacingControl w:val="doNotCompress"/>
  <w:hdrShapeDefaults>
    <o:shapedefaults v:ext="edit" spidmax="4105"/>
    <o:shapelayout v:ext="edit">
      <o:idmap v:ext="edit" data="4"/>
      <o:rules v:ext="edit">
        <o:r id="V:Rule3" type="connector" idref="#AutoShape 27"/>
        <o:r id="V:Rule4" type="connector" idref="#AutoShape 28"/>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8D141C"/>
    <w:rsid w:val="00000740"/>
    <w:rsid w:val="000017BE"/>
    <w:rsid w:val="00001B31"/>
    <w:rsid w:val="00005257"/>
    <w:rsid w:val="000057A8"/>
    <w:rsid w:val="000068C1"/>
    <w:rsid w:val="00010959"/>
    <w:rsid w:val="00010F41"/>
    <w:rsid w:val="00011818"/>
    <w:rsid w:val="00011A66"/>
    <w:rsid w:val="00011BA3"/>
    <w:rsid w:val="00012A60"/>
    <w:rsid w:val="00013F3B"/>
    <w:rsid w:val="00014602"/>
    <w:rsid w:val="00014871"/>
    <w:rsid w:val="00015726"/>
    <w:rsid w:val="00015B82"/>
    <w:rsid w:val="00016638"/>
    <w:rsid w:val="000173F9"/>
    <w:rsid w:val="0001782F"/>
    <w:rsid w:val="00020714"/>
    <w:rsid w:val="000207AC"/>
    <w:rsid w:val="0002112A"/>
    <w:rsid w:val="00022024"/>
    <w:rsid w:val="00023596"/>
    <w:rsid w:val="000250FA"/>
    <w:rsid w:val="000257C4"/>
    <w:rsid w:val="00025A10"/>
    <w:rsid w:val="0003079B"/>
    <w:rsid w:val="00030C17"/>
    <w:rsid w:val="00030EBD"/>
    <w:rsid w:val="000334E4"/>
    <w:rsid w:val="000349DE"/>
    <w:rsid w:val="00035768"/>
    <w:rsid w:val="00035D89"/>
    <w:rsid w:val="00035E37"/>
    <w:rsid w:val="00036744"/>
    <w:rsid w:val="00040431"/>
    <w:rsid w:val="0004064D"/>
    <w:rsid w:val="0004165D"/>
    <w:rsid w:val="00041B91"/>
    <w:rsid w:val="00041D6F"/>
    <w:rsid w:val="000435EF"/>
    <w:rsid w:val="000436EF"/>
    <w:rsid w:val="00044B55"/>
    <w:rsid w:val="00044BEE"/>
    <w:rsid w:val="00044D3F"/>
    <w:rsid w:val="00051B39"/>
    <w:rsid w:val="000529AE"/>
    <w:rsid w:val="00053FBA"/>
    <w:rsid w:val="00054568"/>
    <w:rsid w:val="00055B61"/>
    <w:rsid w:val="000611A4"/>
    <w:rsid w:val="00061EFE"/>
    <w:rsid w:val="00062FA9"/>
    <w:rsid w:val="0006350A"/>
    <w:rsid w:val="000635EE"/>
    <w:rsid w:val="00063781"/>
    <w:rsid w:val="00063C58"/>
    <w:rsid w:val="00063D4B"/>
    <w:rsid w:val="00064E11"/>
    <w:rsid w:val="00065AD7"/>
    <w:rsid w:val="00067B82"/>
    <w:rsid w:val="00071F28"/>
    <w:rsid w:val="000724F4"/>
    <w:rsid w:val="0007380D"/>
    <w:rsid w:val="00074247"/>
    <w:rsid w:val="00074BDA"/>
    <w:rsid w:val="00074EDB"/>
    <w:rsid w:val="00074F26"/>
    <w:rsid w:val="00076866"/>
    <w:rsid w:val="00076BA5"/>
    <w:rsid w:val="000804E1"/>
    <w:rsid w:val="00080E1C"/>
    <w:rsid w:val="00081A27"/>
    <w:rsid w:val="00082D4F"/>
    <w:rsid w:val="00083413"/>
    <w:rsid w:val="0008453A"/>
    <w:rsid w:val="00085B2D"/>
    <w:rsid w:val="00087BE1"/>
    <w:rsid w:val="00090151"/>
    <w:rsid w:val="000902D9"/>
    <w:rsid w:val="00093EBD"/>
    <w:rsid w:val="00097550"/>
    <w:rsid w:val="000A0BFD"/>
    <w:rsid w:val="000A17EC"/>
    <w:rsid w:val="000A1C44"/>
    <w:rsid w:val="000A1F79"/>
    <w:rsid w:val="000A2BC6"/>
    <w:rsid w:val="000A60B5"/>
    <w:rsid w:val="000A77CE"/>
    <w:rsid w:val="000B0F12"/>
    <w:rsid w:val="000B13D2"/>
    <w:rsid w:val="000B1BCE"/>
    <w:rsid w:val="000B3A67"/>
    <w:rsid w:val="000B3EF1"/>
    <w:rsid w:val="000B3F88"/>
    <w:rsid w:val="000B5011"/>
    <w:rsid w:val="000B5012"/>
    <w:rsid w:val="000B5219"/>
    <w:rsid w:val="000B6C6E"/>
    <w:rsid w:val="000B7E8D"/>
    <w:rsid w:val="000C2FE2"/>
    <w:rsid w:val="000C2FF9"/>
    <w:rsid w:val="000C3A45"/>
    <w:rsid w:val="000C3CFC"/>
    <w:rsid w:val="000C4C65"/>
    <w:rsid w:val="000C4D17"/>
    <w:rsid w:val="000C5C7E"/>
    <w:rsid w:val="000C6570"/>
    <w:rsid w:val="000D0F82"/>
    <w:rsid w:val="000D1160"/>
    <w:rsid w:val="000D13E2"/>
    <w:rsid w:val="000D32BD"/>
    <w:rsid w:val="000D3E6E"/>
    <w:rsid w:val="000D3FC1"/>
    <w:rsid w:val="000D4360"/>
    <w:rsid w:val="000D4782"/>
    <w:rsid w:val="000E0AC6"/>
    <w:rsid w:val="000E0E26"/>
    <w:rsid w:val="000E23EC"/>
    <w:rsid w:val="000E256A"/>
    <w:rsid w:val="000E2907"/>
    <w:rsid w:val="000E33D4"/>
    <w:rsid w:val="000E3AAE"/>
    <w:rsid w:val="000E3CFA"/>
    <w:rsid w:val="000E49CE"/>
    <w:rsid w:val="000E6521"/>
    <w:rsid w:val="000E7E06"/>
    <w:rsid w:val="000F01C1"/>
    <w:rsid w:val="000F02AF"/>
    <w:rsid w:val="000F0322"/>
    <w:rsid w:val="000F0F0D"/>
    <w:rsid w:val="000F15E9"/>
    <w:rsid w:val="000F3551"/>
    <w:rsid w:val="000F5ECB"/>
    <w:rsid w:val="000F6D17"/>
    <w:rsid w:val="000F700B"/>
    <w:rsid w:val="00100CC2"/>
    <w:rsid w:val="001044E9"/>
    <w:rsid w:val="001047BA"/>
    <w:rsid w:val="0010502B"/>
    <w:rsid w:val="001050F7"/>
    <w:rsid w:val="001078B3"/>
    <w:rsid w:val="001079BA"/>
    <w:rsid w:val="00107C57"/>
    <w:rsid w:val="001105E7"/>
    <w:rsid w:val="00111182"/>
    <w:rsid w:val="0011152B"/>
    <w:rsid w:val="00112067"/>
    <w:rsid w:val="00112714"/>
    <w:rsid w:val="001139F2"/>
    <w:rsid w:val="00113C3F"/>
    <w:rsid w:val="00113DE2"/>
    <w:rsid w:val="00115960"/>
    <w:rsid w:val="00115BA6"/>
    <w:rsid w:val="00116323"/>
    <w:rsid w:val="00117254"/>
    <w:rsid w:val="0012005F"/>
    <w:rsid w:val="0012068E"/>
    <w:rsid w:val="00122405"/>
    <w:rsid w:val="00123504"/>
    <w:rsid w:val="00123B5B"/>
    <w:rsid w:val="001243D8"/>
    <w:rsid w:val="00124FEA"/>
    <w:rsid w:val="0012596E"/>
    <w:rsid w:val="00125ABE"/>
    <w:rsid w:val="00125C4A"/>
    <w:rsid w:val="00125CD3"/>
    <w:rsid w:val="00130375"/>
    <w:rsid w:val="0013052D"/>
    <w:rsid w:val="00130E29"/>
    <w:rsid w:val="00131447"/>
    <w:rsid w:val="00131CA2"/>
    <w:rsid w:val="00132078"/>
    <w:rsid w:val="001354AE"/>
    <w:rsid w:val="0013646B"/>
    <w:rsid w:val="00137668"/>
    <w:rsid w:val="00137E1A"/>
    <w:rsid w:val="001429B6"/>
    <w:rsid w:val="00145D8D"/>
    <w:rsid w:val="00146204"/>
    <w:rsid w:val="00150320"/>
    <w:rsid w:val="00151C06"/>
    <w:rsid w:val="00151D2F"/>
    <w:rsid w:val="00151DF2"/>
    <w:rsid w:val="00152D01"/>
    <w:rsid w:val="001533A8"/>
    <w:rsid w:val="00154616"/>
    <w:rsid w:val="00155A8F"/>
    <w:rsid w:val="0015796F"/>
    <w:rsid w:val="00157DAB"/>
    <w:rsid w:val="00160C94"/>
    <w:rsid w:val="0016202B"/>
    <w:rsid w:val="001629C9"/>
    <w:rsid w:val="0016344B"/>
    <w:rsid w:val="00166209"/>
    <w:rsid w:val="00167241"/>
    <w:rsid w:val="00167B17"/>
    <w:rsid w:val="001709AF"/>
    <w:rsid w:val="00171B49"/>
    <w:rsid w:val="00172658"/>
    <w:rsid w:val="00175085"/>
    <w:rsid w:val="00175E0C"/>
    <w:rsid w:val="0017707A"/>
    <w:rsid w:val="001816B2"/>
    <w:rsid w:val="00181CB1"/>
    <w:rsid w:val="0018401C"/>
    <w:rsid w:val="001840DE"/>
    <w:rsid w:val="001858AF"/>
    <w:rsid w:val="0018601F"/>
    <w:rsid w:val="00191BD4"/>
    <w:rsid w:val="00191C53"/>
    <w:rsid w:val="00192161"/>
    <w:rsid w:val="00192434"/>
    <w:rsid w:val="00193F3A"/>
    <w:rsid w:val="0019404E"/>
    <w:rsid w:val="0019503F"/>
    <w:rsid w:val="00195277"/>
    <w:rsid w:val="001956A2"/>
    <w:rsid w:val="001961F1"/>
    <w:rsid w:val="001A01DA"/>
    <w:rsid w:val="001A0EFD"/>
    <w:rsid w:val="001A11F2"/>
    <w:rsid w:val="001A1B34"/>
    <w:rsid w:val="001A1BE3"/>
    <w:rsid w:val="001A1ECF"/>
    <w:rsid w:val="001A1EEB"/>
    <w:rsid w:val="001A2799"/>
    <w:rsid w:val="001A2A19"/>
    <w:rsid w:val="001A484D"/>
    <w:rsid w:val="001A5509"/>
    <w:rsid w:val="001A5BD6"/>
    <w:rsid w:val="001A6100"/>
    <w:rsid w:val="001A64FF"/>
    <w:rsid w:val="001A76D0"/>
    <w:rsid w:val="001A7F07"/>
    <w:rsid w:val="001B1339"/>
    <w:rsid w:val="001B2A7E"/>
    <w:rsid w:val="001B375A"/>
    <w:rsid w:val="001B3D8F"/>
    <w:rsid w:val="001B6070"/>
    <w:rsid w:val="001B637E"/>
    <w:rsid w:val="001B719C"/>
    <w:rsid w:val="001C089E"/>
    <w:rsid w:val="001C2783"/>
    <w:rsid w:val="001C2B11"/>
    <w:rsid w:val="001C2FF7"/>
    <w:rsid w:val="001C5603"/>
    <w:rsid w:val="001C56DD"/>
    <w:rsid w:val="001C6411"/>
    <w:rsid w:val="001C6573"/>
    <w:rsid w:val="001C6CEA"/>
    <w:rsid w:val="001C76EB"/>
    <w:rsid w:val="001C795A"/>
    <w:rsid w:val="001D0BA1"/>
    <w:rsid w:val="001D0BFE"/>
    <w:rsid w:val="001D11AF"/>
    <w:rsid w:val="001D1C37"/>
    <w:rsid w:val="001D490C"/>
    <w:rsid w:val="001D6400"/>
    <w:rsid w:val="001D6839"/>
    <w:rsid w:val="001E0F8A"/>
    <w:rsid w:val="001E2741"/>
    <w:rsid w:val="001E5AC6"/>
    <w:rsid w:val="001E7AEF"/>
    <w:rsid w:val="001F0295"/>
    <w:rsid w:val="001F16D1"/>
    <w:rsid w:val="001F1BA7"/>
    <w:rsid w:val="001F2DBA"/>
    <w:rsid w:val="001F73DD"/>
    <w:rsid w:val="00200263"/>
    <w:rsid w:val="0020043D"/>
    <w:rsid w:val="002017BE"/>
    <w:rsid w:val="00201D14"/>
    <w:rsid w:val="00201D55"/>
    <w:rsid w:val="002026D0"/>
    <w:rsid w:val="00202E50"/>
    <w:rsid w:val="00203729"/>
    <w:rsid w:val="00203A2E"/>
    <w:rsid w:val="002102CC"/>
    <w:rsid w:val="00210389"/>
    <w:rsid w:val="002140E9"/>
    <w:rsid w:val="0021457B"/>
    <w:rsid w:val="00214CF5"/>
    <w:rsid w:val="00215D8B"/>
    <w:rsid w:val="002169F7"/>
    <w:rsid w:val="00217151"/>
    <w:rsid w:val="002174F3"/>
    <w:rsid w:val="00221E1E"/>
    <w:rsid w:val="00222178"/>
    <w:rsid w:val="00224200"/>
    <w:rsid w:val="00224B44"/>
    <w:rsid w:val="00230991"/>
    <w:rsid w:val="002309AB"/>
    <w:rsid w:val="0023168A"/>
    <w:rsid w:val="002317E6"/>
    <w:rsid w:val="0023316E"/>
    <w:rsid w:val="00233436"/>
    <w:rsid w:val="00233885"/>
    <w:rsid w:val="00234142"/>
    <w:rsid w:val="002345DF"/>
    <w:rsid w:val="00234CB4"/>
    <w:rsid w:val="00234FFE"/>
    <w:rsid w:val="002363B5"/>
    <w:rsid w:val="00237C66"/>
    <w:rsid w:val="00240371"/>
    <w:rsid w:val="00240398"/>
    <w:rsid w:val="00240E4B"/>
    <w:rsid w:val="00241298"/>
    <w:rsid w:val="00241A81"/>
    <w:rsid w:val="00241BC8"/>
    <w:rsid w:val="00241F9A"/>
    <w:rsid w:val="002430AF"/>
    <w:rsid w:val="00243BFA"/>
    <w:rsid w:val="00245901"/>
    <w:rsid w:val="00246AA5"/>
    <w:rsid w:val="00250AB3"/>
    <w:rsid w:val="0025245A"/>
    <w:rsid w:val="002532E6"/>
    <w:rsid w:val="002549FB"/>
    <w:rsid w:val="00255715"/>
    <w:rsid w:val="002557A0"/>
    <w:rsid w:val="00260F89"/>
    <w:rsid w:val="00262C48"/>
    <w:rsid w:val="00263039"/>
    <w:rsid w:val="00263324"/>
    <w:rsid w:val="002637F4"/>
    <w:rsid w:val="002660BB"/>
    <w:rsid w:val="002661B5"/>
    <w:rsid w:val="002675DD"/>
    <w:rsid w:val="002676B4"/>
    <w:rsid w:val="00270284"/>
    <w:rsid w:val="00270A47"/>
    <w:rsid w:val="00270CC7"/>
    <w:rsid w:val="00271AE9"/>
    <w:rsid w:val="002724FF"/>
    <w:rsid w:val="00273641"/>
    <w:rsid w:val="00273A6A"/>
    <w:rsid w:val="00273C0B"/>
    <w:rsid w:val="002747D6"/>
    <w:rsid w:val="00275676"/>
    <w:rsid w:val="00280C2A"/>
    <w:rsid w:val="00281722"/>
    <w:rsid w:val="00281E65"/>
    <w:rsid w:val="002821AB"/>
    <w:rsid w:val="0028319E"/>
    <w:rsid w:val="002831A0"/>
    <w:rsid w:val="00283658"/>
    <w:rsid w:val="002837AE"/>
    <w:rsid w:val="00285EED"/>
    <w:rsid w:val="002871E9"/>
    <w:rsid w:val="00287CC3"/>
    <w:rsid w:val="00287D94"/>
    <w:rsid w:val="002906F0"/>
    <w:rsid w:val="00291592"/>
    <w:rsid w:val="002926A2"/>
    <w:rsid w:val="00292956"/>
    <w:rsid w:val="00293D2D"/>
    <w:rsid w:val="00295AA5"/>
    <w:rsid w:val="0029620E"/>
    <w:rsid w:val="0029673D"/>
    <w:rsid w:val="0029695F"/>
    <w:rsid w:val="00297662"/>
    <w:rsid w:val="002A0DD9"/>
    <w:rsid w:val="002A1576"/>
    <w:rsid w:val="002A2ACB"/>
    <w:rsid w:val="002A3504"/>
    <w:rsid w:val="002A433A"/>
    <w:rsid w:val="002A4FFA"/>
    <w:rsid w:val="002A6331"/>
    <w:rsid w:val="002A73E3"/>
    <w:rsid w:val="002A7A7A"/>
    <w:rsid w:val="002B1236"/>
    <w:rsid w:val="002B15C1"/>
    <w:rsid w:val="002B3402"/>
    <w:rsid w:val="002B389A"/>
    <w:rsid w:val="002B459F"/>
    <w:rsid w:val="002B644D"/>
    <w:rsid w:val="002B7548"/>
    <w:rsid w:val="002B784A"/>
    <w:rsid w:val="002C1532"/>
    <w:rsid w:val="002C1F83"/>
    <w:rsid w:val="002C25DA"/>
    <w:rsid w:val="002C35EA"/>
    <w:rsid w:val="002C39BD"/>
    <w:rsid w:val="002C3B64"/>
    <w:rsid w:val="002C4251"/>
    <w:rsid w:val="002C4392"/>
    <w:rsid w:val="002C5C34"/>
    <w:rsid w:val="002C6794"/>
    <w:rsid w:val="002D01E0"/>
    <w:rsid w:val="002D1B0F"/>
    <w:rsid w:val="002D1DDD"/>
    <w:rsid w:val="002D5B25"/>
    <w:rsid w:val="002D6A02"/>
    <w:rsid w:val="002D7015"/>
    <w:rsid w:val="002D7758"/>
    <w:rsid w:val="002D79E2"/>
    <w:rsid w:val="002D7A06"/>
    <w:rsid w:val="002E076E"/>
    <w:rsid w:val="002E0E34"/>
    <w:rsid w:val="002E0E7E"/>
    <w:rsid w:val="002E15BB"/>
    <w:rsid w:val="002E24F1"/>
    <w:rsid w:val="002E2CBE"/>
    <w:rsid w:val="002E5057"/>
    <w:rsid w:val="002E5DC8"/>
    <w:rsid w:val="002E61E4"/>
    <w:rsid w:val="002E6949"/>
    <w:rsid w:val="002E7161"/>
    <w:rsid w:val="002F012B"/>
    <w:rsid w:val="002F0835"/>
    <w:rsid w:val="002F0A44"/>
    <w:rsid w:val="002F1022"/>
    <w:rsid w:val="002F2CB7"/>
    <w:rsid w:val="002F3B3F"/>
    <w:rsid w:val="002F4576"/>
    <w:rsid w:val="002F6F22"/>
    <w:rsid w:val="002F7A09"/>
    <w:rsid w:val="002F7C4C"/>
    <w:rsid w:val="0030057C"/>
    <w:rsid w:val="00302197"/>
    <w:rsid w:val="0030362A"/>
    <w:rsid w:val="003066A0"/>
    <w:rsid w:val="00306822"/>
    <w:rsid w:val="003071D2"/>
    <w:rsid w:val="00310875"/>
    <w:rsid w:val="00311F8B"/>
    <w:rsid w:val="00311FA0"/>
    <w:rsid w:val="003122FB"/>
    <w:rsid w:val="003145CF"/>
    <w:rsid w:val="003161FB"/>
    <w:rsid w:val="0031704A"/>
    <w:rsid w:val="003203A8"/>
    <w:rsid w:val="00320B2A"/>
    <w:rsid w:val="0032213A"/>
    <w:rsid w:val="00322B7F"/>
    <w:rsid w:val="00323B61"/>
    <w:rsid w:val="00324956"/>
    <w:rsid w:val="00325372"/>
    <w:rsid w:val="00326632"/>
    <w:rsid w:val="003269F3"/>
    <w:rsid w:val="00326BF1"/>
    <w:rsid w:val="00327484"/>
    <w:rsid w:val="003275A5"/>
    <w:rsid w:val="00330CAD"/>
    <w:rsid w:val="003323B8"/>
    <w:rsid w:val="00332E96"/>
    <w:rsid w:val="0033348C"/>
    <w:rsid w:val="00334085"/>
    <w:rsid w:val="0033411D"/>
    <w:rsid w:val="00334771"/>
    <w:rsid w:val="003372E3"/>
    <w:rsid w:val="003374FF"/>
    <w:rsid w:val="00337A32"/>
    <w:rsid w:val="0034061F"/>
    <w:rsid w:val="00340D9A"/>
    <w:rsid w:val="00342771"/>
    <w:rsid w:val="00342AAC"/>
    <w:rsid w:val="003440C1"/>
    <w:rsid w:val="00344130"/>
    <w:rsid w:val="00344F26"/>
    <w:rsid w:val="00346A5C"/>
    <w:rsid w:val="00346F97"/>
    <w:rsid w:val="003513F7"/>
    <w:rsid w:val="00352591"/>
    <w:rsid w:val="003526C4"/>
    <w:rsid w:val="0035337E"/>
    <w:rsid w:val="0035390C"/>
    <w:rsid w:val="00353BAC"/>
    <w:rsid w:val="00353D42"/>
    <w:rsid w:val="00355AE5"/>
    <w:rsid w:val="0035610F"/>
    <w:rsid w:val="00357B66"/>
    <w:rsid w:val="00357D52"/>
    <w:rsid w:val="00360542"/>
    <w:rsid w:val="00360FA3"/>
    <w:rsid w:val="00361ED7"/>
    <w:rsid w:val="0036520D"/>
    <w:rsid w:val="00365C2C"/>
    <w:rsid w:val="00365D61"/>
    <w:rsid w:val="00366175"/>
    <w:rsid w:val="003677EF"/>
    <w:rsid w:val="003706F7"/>
    <w:rsid w:val="00370B17"/>
    <w:rsid w:val="0037170E"/>
    <w:rsid w:val="003739FA"/>
    <w:rsid w:val="0037581F"/>
    <w:rsid w:val="0037759C"/>
    <w:rsid w:val="00381792"/>
    <w:rsid w:val="00382A67"/>
    <w:rsid w:val="00383639"/>
    <w:rsid w:val="00386C9D"/>
    <w:rsid w:val="0038718C"/>
    <w:rsid w:val="003908DA"/>
    <w:rsid w:val="00391FB2"/>
    <w:rsid w:val="003940CF"/>
    <w:rsid w:val="003964B7"/>
    <w:rsid w:val="00396617"/>
    <w:rsid w:val="0039700A"/>
    <w:rsid w:val="00397F40"/>
    <w:rsid w:val="003A3413"/>
    <w:rsid w:val="003A384E"/>
    <w:rsid w:val="003A3CE5"/>
    <w:rsid w:val="003A4965"/>
    <w:rsid w:val="003A5181"/>
    <w:rsid w:val="003A5A73"/>
    <w:rsid w:val="003A61B5"/>
    <w:rsid w:val="003B0A0C"/>
    <w:rsid w:val="003B0E32"/>
    <w:rsid w:val="003B14CB"/>
    <w:rsid w:val="003B19E6"/>
    <w:rsid w:val="003B30E9"/>
    <w:rsid w:val="003B3A03"/>
    <w:rsid w:val="003B50BB"/>
    <w:rsid w:val="003B6323"/>
    <w:rsid w:val="003B67A2"/>
    <w:rsid w:val="003B7FDD"/>
    <w:rsid w:val="003C052B"/>
    <w:rsid w:val="003C0C17"/>
    <w:rsid w:val="003C10DB"/>
    <w:rsid w:val="003C19C6"/>
    <w:rsid w:val="003C1D61"/>
    <w:rsid w:val="003C2D3A"/>
    <w:rsid w:val="003C3319"/>
    <w:rsid w:val="003C3513"/>
    <w:rsid w:val="003C36AB"/>
    <w:rsid w:val="003C3C0C"/>
    <w:rsid w:val="003C4531"/>
    <w:rsid w:val="003C47A8"/>
    <w:rsid w:val="003C4E7D"/>
    <w:rsid w:val="003C571F"/>
    <w:rsid w:val="003C6922"/>
    <w:rsid w:val="003D3D24"/>
    <w:rsid w:val="003D4E74"/>
    <w:rsid w:val="003D625E"/>
    <w:rsid w:val="003D6D8D"/>
    <w:rsid w:val="003D7909"/>
    <w:rsid w:val="003E0158"/>
    <w:rsid w:val="003E071A"/>
    <w:rsid w:val="003E14E1"/>
    <w:rsid w:val="003E150C"/>
    <w:rsid w:val="003E1C8B"/>
    <w:rsid w:val="003E4367"/>
    <w:rsid w:val="003E63FC"/>
    <w:rsid w:val="003E662B"/>
    <w:rsid w:val="003E6829"/>
    <w:rsid w:val="003E6858"/>
    <w:rsid w:val="003E7449"/>
    <w:rsid w:val="003E7CC9"/>
    <w:rsid w:val="003F0930"/>
    <w:rsid w:val="003F195D"/>
    <w:rsid w:val="003F1C16"/>
    <w:rsid w:val="003F33A7"/>
    <w:rsid w:val="003F408C"/>
    <w:rsid w:val="003F5B25"/>
    <w:rsid w:val="003F609F"/>
    <w:rsid w:val="0040081A"/>
    <w:rsid w:val="004022EE"/>
    <w:rsid w:val="0040260E"/>
    <w:rsid w:val="0040275B"/>
    <w:rsid w:val="00405571"/>
    <w:rsid w:val="00405FC7"/>
    <w:rsid w:val="00406E4D"/>
    <w:rsid w:val="004075C3"/>
    <w:rsid w:val="00410A95"/>
    <w:rsid w:val="00411331"/>
    <w:rsid w:val="004122AD"/>
    <w:rsid w:val="00412DE8"/>
    <w:rsid w:val="00413682"/>
    <w:rsid w:val="00413717"/>
    <w:rsid w:val="00414444"/>
    <w:rsid w:val="004163EA"/>
    <w:rsid w:val="0041683A"/>
    <w:rsid w:val="00421AA6"/>
    <w:rsid w:val="004221F2"/>
    <w:rsid w:val="00422BAE"/>
    <w:rsid w:val="00423EB5"/>
    <w:rsid w:val="00424497"/>
    <w:rsid w:val="00424C85"/>
    <w:rsid w:val="0042599F"/>
    <w:rsid w:val="00426790"/>
    <w:rsid w:val="00426C01"/>
    <w:rsid w:val="00430163"/>
    <w:rsid w:val="004330FB"/>
    <w:rsid w:val="00433BDF"/>
    <w:rsid w:val="00435238"/>
    <w:rsid w:val="00435E67"/>
    <w:rsid w:val="00436E7F"/>
    <w:rsid w:val="00437447"/>
    <w:rsid w:val="00437962"/>
    <w:rsid w:val="00440B8C"/>
    <w:rsid w:val="004414A9"/>
    <w:rsid w:val="00443DF6"/>
    <w:rsid w:val="00445E7E"/>
    <w:rsid w:val="00447308"/>
    <w:rsid w:val="004520E7"/>
    <w:rsid w:val="004523B4"/>
    <w:rsid w:val="00452771"/>
    <w:rsid w:val="004534B0"/>
    <w:rsid w:val="00454258"/>
    <w:rsid w:val="004549A0"/>
    <w:rsid w:val="00454C6D"/>
    <w:rsid w:val="004567F0"/>
    <w:rsid w:val="00457A6E"/>
    <w:rsid w:val="00461BD3"/>
    <w:rsid w:val="00461DC5"/>
    <w:rsid w:val="00463CDA"/>
    <w:rsid w:val="004643A3"/>
    <w:rsid w:val="00464CCC"/>
    <w:rsid w:val="00467CC4"/>
    <w:rsid w:val="00467F59"/>
    <w:rsid w:val="0047038F"/>
    <w:rsid w:val="0047158E"/>
    <w:rsid w:val="004721BB"/>
    <w:rsid w:val="0047241E"/>
    <w:rsid w:val="004726F5"/>
    <w:rsid w:val="004742E3"/>
    <w:rsid w:val="004747D9"/>
    <w:rsid w:val="00474860"/>
    <w:rsid w:val="00475F0C"/>
    <w:rsid w:val="00476018"/>
    <w:rsid w:val="00480660"/>
    <w:rsid w:val="00480ADB"/>
    <w:rsid w:val="00480D13"/>
    <w:rsid w:val="00480ECB"/>
    <w:rsid w:val="0048257A"/>
    <w:rsid w:val="00482DD9"/>
    <w:rsid w:val="004835C3"/>
    <w:rsid w:val="0048601C"/>
    <w:rsid w:val="00487D08"/>
    <w:rsid w:val="00490028"/>
    <w:rsid w:val="0049098C"/>
    <w:rsid w:val="004919E6"/>
    <w:rsid w:val="00491A0D"/>
    <w:rsid w:val="00492AB3"/>
    <w:rsid w:val="00493AFE"/>
    <w:rsid w:val="00493B3F"/>
    <w:rsid w:val="0049504A"/>
    <w:rsid w:val="004952AA"/>
    <w:rsid w:val="00496ECF"/>
    <w:rsid w:val="004A09D8"/>
    <w:rsid w:val="004A0B2F"/>
    <w:rsid w:val="004A102A"/>
    <w:rsid w:val="004A120F"/>
    <w:rsid w:val="004A14D9"/>
    <w:rsid w:val="004A1C77"/>
    <w:rsid w:val="004A2941"/>
    <w:rsid w:val="004A2CBC"/>
    <w:rsid w:val="004A5A0A"/>
    <w:rsid w:val="004A68C2"/>
    <w:rsid w:val="004A7664"/>
    <w:rsid w:val="004B0568"/>
    <w:rsid w:val="004B0C69"/>
    <w:rsid w:val="004B5116"/>
    <w:rsid w:val="004B59C3"/>
    <w:rsid w:val="004B5B0C"/>
    <w:rsid w:val="004B778C"/>
    <w:rsid w:val="004C020E"/>
    <w:rsid w:val="004C1B7C"/>
    <w:rsid w:val="004C1CDC"/>
    <w:rsid w:val="004C2A8D"/>
    <w:rsid w:val="004C3683"/>
    <w:rsid w:val="004C3C51"/>
    <w:rsid w:val="004C534E"/>
    <w:rsid w:val="004C55EB"/>
    <w:rsid w:val="004C6064"/>
    <w:rsid w:val="004C6284"/>
    <w:rsid w:val="004C65E2"/>
    <w:rsid w:val="004D0081"/>
    <w:rsid w:val="004D0A95"/>
    <w:rsid w:val="004D0BD4"/>
    <w:rsid w:val="004D1095"/>
    <w:rsid w:val="004D13B9"/>
    <w:rsid w:val="004D2508"/>
    <w:rsid w:val="004D3BCE"/>
    <w:rsid w:val="004D4C63"/>
    <w:rsid w:val="004D4E1D"/>
    <w:rsid w:val="004D5139"/>
    <w:rsid w:val="004D536A"/>
    <w:rsid w:val="004D59C4"/>
    <w:rsid w:val="004D5D85"/>
    <w:rsid w:val="004D706A"/>
    <w:rsid w:val="004D775D"/>
    <w:rsid w:val="004D7C20"/>
    <w:rsid w:val="004D7D6D"/>
    <w:rsid w:val="004E1963"/>
    <w:rsid w:val="004E1E32"/>
    <w:rsid w:val="004E1E42"/>
    <w:rsid w:val="004E486B"/>
    <w:rsid w:val="004E5DA1"/>
    <w:rsid w:val="004E718F"/>
    <w:rsid w:val="004F0768"/>
    <w:rsid w:val="004F1B90"/>
    <w:rsid w:val="004F1D03"/>
    <w:rsid w:val="004F2E56"/>
    <w:rsid w:val="004F7203"/>
    <w:rsid w:val="004F744E"/>
    <w:rsid w:val="004F7CBF"/>
    <w:rsid w:val="00500295"/>
    <w:rsid w:val="00501053"/>
    <w:rsid w:val="00501463"/>
    <w:rsid w:val="00502B10"/>
    <w:rsid w:val="00503E72"/>
    <w:rsid w:val="005040E3"/>
    <w:rsid w:val="00504FDE"/>
    <w:rsid w:val="0050573A"/>
    <w:rsid w:val="00505B33"/>
    <w:rsid w:val="00507ACC"/>
    <w:rsid w:val="00510277"/>
    <w:rsid w:val="00511643"/>
    <w:rsid w:val="00514006"/>
    <w:rsid w:val="005149E4"/>
    <w:rsid w:val="00515A12"/>
    <w:rsid w:val="00515BDB"/>
    <w:rsid w:val="00515ECC"/>
    <w:rsid w:val="00516316"/>
    <w:rsid w:val="005166FD"/>
    <w:rsid w:val="00520CAC"/>
    <w:rsid w:val="00521C39"/>
    <w:rsid w:val="00523374"/>
    <w:rsid w:val="00523B6A"/>
    <w:rsid w:val="00523D43"/>
    <w:rsid w:val="00524639"/>
    <w:rsid w:val="00525479"/>
    <w:rsid w:val="005254B7"/>
    <w:rsid w:val="005261EE"/>
    <w:rsid w:val="005265CC"/>
    <w:rsid w:val="00530E65"/>
    <w:rsid w:val="005315D4"/>
    <w:rsid w:val="005322EE"/>
    <w:rsid w:val="005331F4"/>
    <w:rsid w:val="00533C98"/>
    <w:rsid w:val="00537C68"/>
    <w:rsid w:val="00537E51"/>
    <w:rsid w:val="0054078A"/>
    <w:rsid w:val="0054086E"/>
    <w:rsid w:val="00540DD7"/>
    <w:rsid w:val="00541276"/>
    <w:rsid w:val="005415A5"/>
    <w:rsid w:val="0054175A"/>
    <w:rsid w:val="00542141"/>
    <w:rsid w:val="00542225"/>
    <w:rsid w:val="0054401F"/>
    <w:rsid w:val="0054423B"/>
    <w:rsid w:val="005442CA"/>
    <w:rsid w:val="00545439"/>
    <w:rsid w:val="005456D3"/>
    <w:rsid w:val="005458FE"/>
    <w:rsid w:val="00545DAB"/>
    <w:rsid w:val="00546115"/>
    <w:rsid w:val="00546A80"/>
    <w:rsid w:val="00546CFC"/>
    <w:rsid w:val="005476E5"/>
    <w:rsid w:val="005501E3"/>
    <w:rsid w:val="00551A5D"/>
    <w:rsid w:val="00551C86"/>
    <w:rsid w:val="00552169"/>
    <w:rsid w:val="00552578"/>
    <w:rsid w:val="00553D7C"/>
    <w:rsid w:val="00557709"/>
    <w:rsid w:val="0056082E"/>
    <w:rsid w:val="00561090"/>
    <w:rsid w:val="00561AF4"/>
    <w:rsid w:val="00562B46"/>
    <w:rsid w:val="0056308E"/>
    <w:rsid w:val="005644D8"/>
    <w:rsid w:val="00564CC2"/>
    <w:rsid w:val="00564EF4"/>
    <w:rsid w:val="00565D4D"/>
    <w:rsid w:val="00565DDA"/>
    <w:rsid w:val="00565F3E"/>
    <w:rsid w:val="00566F03"/>
    <w:rsid w:val="005672F6"/>
    <w:rsid w:val="00567984"/>
    <w:rsid w:val="00567F4E"/>
    <w:rsid w:val="00570138"/>
    <w:rsid w:val="00570AE7"/>
    <w:rsid w:val="005716EB"/>
    <w:rsid w:val="00571D72"/>
    <w:rsid w:val="00571F40"/>
    <w:rsid w:val="005724C2"/>
    <w:rsid w:val="00572526"/>
    <w:rsid w:val="00572BAD"/>
    <w:rsid w:val="0057347B"/>
    <w:rsid w:val="00573B5A"/>
    <w:rsid w:val="005740D2"/>
    <w:rsid w:val="0057630A"/>
    <w:rsid w:val="005768F0"/>
    <w:rsid w:val="00576CB4"/>
    <w:rsid w:val="005775CD"/>
    <w:rsid w:val="00580E63"/>
    <w:rsid w:val="005818E9"/>
    <w:rsid w:val="00582579"/>
    <w:rsid w:val="005826EE"/>
    <w:rsid w:val="00584D64"/>
    <w:rsid w:val="00586104"/>
    <w:rsid w:val="0058619E"/>
    <w:rsid w:val="005864C3"/>
    <w:rsid w:val="00587327"/>
    <w:rsid w:val="005879A6"/>
    <w:rsid w:val="005918EC"/>
    <w:rsid w:val="00593743"/>
    <w:rsid w:val="00593EFC"/>
    <w:rsid w:val="005958ED"/>
    <w:rsid w:val="00596405"/>
    <w:rsid w:val="005965CE"/>
    <w:rsid w:val="00597EBA"/>
    <w:rsid w:val="005A0387"/>
    <w:rsid w:val="005A0C54"/>
    <w:rsid w:val="005A10E6"/>
    <w:rsid w:val="005A4344"/>
    <w:rsid w:val="005A48B5"/>
    <w:rsid w:val="005A59EC"/>
    <w:rsid w:val="005A5CFC"/>
    <w:rsid w:val="005A6B4C"/>
    <w:rsid w:val="005B1F3A"/>
    <w:rsid w:val="005B4136"/>
    <w:rsid w:val="005B438E"/>
    <w:rsid w:val="005B5935"/>
    <w:rsid w:val="005B64A5"/>
    <w:rsid w:val="005B7603"/>
    <w:rsid w:val="005B77F3"/>
    <w:rsid w:val="005C050A"/>
    <w:rsid w:val="005C1998"/>
    <w:rsid w:val="005C262C"/>
    <w:rsid w:val="005C3173"/>
    <w:rsid w:val="005C3EFC"/>
    <w:rsid w:val="005C5006"/>
    <w:rsid w:val="005C5422"/>
    <w:rsid w:val="005C5D67"/>
    <w:rsid w:val="005C79D5"/>
    <w:rsid w:val="005C7B75"/>
    <w:rsid w:val="005C7F02"/>
    <w:rsid w:val="005D03D8"/>
    <w:rsid w:val="005D0D10"/>
    <w:rsid w:val="005D1901"/>
    <w:rsid w:val="005D36AC"/>
    <w:rsid w:val="005D40D0"/>
    <w:rsid w:val="005D5C99"/>
    <w:rsid w:val="005D6CC3"/>
    <w:rsid w:val="005E077C"/>
    <w:rsid w:val="005E1620"/>
    <w:rsid w:val="005E32CE"/>
    <w:rsid w:val="005E4AD3"/>
    <w:rsid w:val="005E57E8"/>
    <w:rsid w:val="005E64F3"/>
    <w:rsid w:val="005E6BC1"/>
    <w:rsid w:val="005E714C"/>
    <w:rsid w:val="005E7251"/>
    <w:rsid w:val="005F055F"/>
    <w:rsid w:val="005F1C6E"/>
    <w:rsid w:val="005F22FD"/>
    <w:rsid w:val="005F3DD9"/>
    <w:rsid w:val="005F4EDD"/>
    <w:rsid w:val="005F58B7"/>
    <w:rsid w:val="005F6153"/>
    <w:rsid w:val="005F65C8"/>
    <w:rsid w:val="005F7147"/>
    <w:rsid w:val="005F7355"/>
    <w:rsid w:val="006007E9"/>
    <w:rsid w:val="006008EC"/>
    <w:rsid w:val="0060184E"/>
    <w:rsid w:val="00601B39"/>
    <w:rsid w:val="00601D4D"/>
    <w:rsid w:val="00602663"/>
    <w:rsid w:val="00602F53"/>
    <w:rsid w:val="0060321C"/>
    <w:rsid w:val="00603DB6"/>
    <w:rsid w:val="006047A6"/>
    <w:rsid w:val="00604B70"/>
    <w:rsid w:val="00604BAF"/>
    <w:rsid w:val="00606BA5"/>
    <w:rsid w:val="00610402"/>
    <w:rsid w:val="00610AF3"/>
    <w:rsid w:val="006132F7"/>
    <w:rsid w:val="006135F9"/>
    <w:rsid w:val="00613719"/>
    <w:rsid w:val="00614740"/>
    <w:rsid w:val="00615101"/>
    <w:rsid w:val="00617371"/>
    <w:rsid w:val="0061741C"/>
    <w:rsid w:val="00617E59"/>
    <w:rsid w:val="00621922"/>
    <w:rsid w:val="006225CF"/>
    <w:rsid w:val="00622E57"/>
    <w:rsid w:val="006258A1"/>
    <w:rsid w:val="0062623F"/>
    <w:rsid w:val="00626EBB"/>
    <w:rsid w:val="006274C0"/>
    <w:rsid w:val="006300D6"/>
    <w:rsid w:val="006306AC"/>
    <w:rsid w:val="00630A3B"/>
    <w:rsid w:val="00631124"/>
    <w:rsid w:val="0063549D"/>
    <w:rsid w:val="00637926"/>
    <w:rsid w:val="00643A5D"/>
    <w:rsid w:val="00643DE6"/>
    <w:rsid w:val="00645EE0"/>
    <w:rsid w:val="00646ED2"/>
    <w:rsid w:val="00651454"/>
    <w:rsid w:val="00652416"/>
    <w:rsid w:val="0065242F"/>
    <w:rsid w:val="006526EC"/>
    <w:rsid w:val="00653121"/>
    <w:rsid w:val="00653621"/>
    <w:rsid w:val="00654458"/>
    <w:rsid w:val="00655AAA"/>
    <w:rsid w:val="00655C89"/>
    <w:rsid w:val="006573B1"/>
    <w:rsid w:val="00660E88"/>
    <w:rsid w:val="006612DA"/>
    <w:rsid w:val="006621DB"/>
    <w:rsid w:val="006623E0"/>
    <w:rsid w:val="00662FD7"/>
    <w:rsid w:val="006631FB"/>
    <w:rsid w:val="00663542"/>
    <w:rsid w:val="00663CE6"/>
    <w:rsid w:val="00663D8A"/>
    <w:rsid w:val="006652F0"/>
    <w:rsid w:val="00666840"/>
    <w:rsid w:val="006679C5"/>
    <w:rsid w:val="00670CFC"/>
    <w:rsid w:val="0067240C"/>
    <w:rsid w:val="00672550"/>
    <w:rsid w:val="00674A02"/>
    <w:rsid w:val="006751D4"/>
    <w:rsid w:val="0067576A"/>
    <w:rsid w:val="00675B71"/>
    <w:rsid w:val="00675D2F"/>
    <w:rsid w:val="0067773F"/>
    <w:rsid w:val="00677A66"/>
    <w:rsid w:val="00681B4E"/>
    <w:rsid w:val="00682E13"/>
    <w:rsid w:val="00683814"/>
    <w:rsid w:val="0068461E"/>
    <w:rsid w:val="006861EB"/>
    <w:rsid w:val="0069240C"/>
    <w:rsid w:val="00693256"/>
    <w:rsid w:val="006933B2"/>
    <w:rsid w:val="006938A0"/>
    <w:rsid w:val="006944DD"/>
    <w:rsid w:val="0069512A"/>
    <w:rsid w:val="00695643"/>
    <w:rsid w:val="006959FB"/>
    <w:rsid w:val="00697EC8"/>
    <w:rsid w:val="006A063C"/>
    <w:rsid w:val="006A0B63"/>
    <w:rsid w:val="006A11FB"/>
    <w:rsid w:val="006A3C0E"/>
    <w:rsid w:val="006A3DF3"/>
    <w:rsid w:val="006A4CE1"/>
    <w:rsid w:val="006A5964"/>
    <w:rsid w:val="006A66BC"/>
    <w:rsid w:val="006A6C4B"/>
    <w:rsid w:val="006A6EB3"/>
    <w:rsid w:val="006A770C"/>
    <w:rsid w:val="006B0B8E"/>
    <w:rsid w:val="006B1B24"/>
    <w:rsid w:val="006B3261"/>
    <w:rsid w:val="006B36CF"/>
    <w:rsid w:val="006B4C0C"/>
    <w:rsid w:val="006B4F70"/>
    <w:rsid w:val="006B4F7A"/>
    <w:rsid w:val="006B7003"/>
    <w:rsid w:val="006B78E9"/>
    <w:rsid w:val="006B7F3E"/>
    <w:rsid w:val="006C0042"/>
    <w:rsid w:val="006C02BE"/>
    <w:rsid w:val="006C10BC"/>
    <w:rsid w:val="006C1DC8"/>
    <w:rsid w:val="006C21F9"/>
    <w:rsid w:val="006C3AAA"/>
    <w:rsid w:val="006C3F64"/>
    <w:rsid w:val="006C4174"/>
    <w:rsid w:val="006C47E0"/>
    <w:rsid w:val="006C5150"/>
    <w:rsid w:val="006C569D"/>
    <w:rsid w:val="006C59BF"/>
    <w:rsid w:val="006C6A85"/>
    <w:rsid w:val="006C6B2A"/>
    <w:rsid w:val="006C6F18"/>
    <w:rsid w:val="006D0903"/>
    <w:rsid w:val="006D0BC6"/>
    <w:rsid w:val="006D11A9"/>
    <w:rsid w:val="006D1649"/>
    <w:rsid w:val="006D18CE"/>
    <w:rsid w:val="006D1ECB"/>
    <w:rsid w:val="006D2104"/>
    <w:rsid w:val="006D220C"/>
    <w:rsid w:val="006D2BFA"/>
    <w:rsid w:val="006D2DF6"/>
    <w:rsid w:val="006D64DC"/>
    <w:rsid w:val="006D6970"/>
    <w:rsid w:val="006D7A71"/>
    <w:rsid w:val="006D7E4C"/>
    <w:rsid w:val="006E028F"/>
    <w:rsid w:val="006E0406"/>
    <w:rsid w:val="006E0B6E"/>
    <w:rsid w:val="006E1739"/>
    <w:rsid w:val="006E2D9B"/>
    <w:rsid w:val="006E5C5D"/>
    <w:rsid w:val="006E6AF6"/>
    <w:rsid w:val="006E7009"/>
    <w:rsid w:val="006E70D2"/>
    <w:rsid w:val="006F0E70"/>
    <w:rsid w:val="006F1BC5"/>
    <w:rsid w:val="006F2521"/>
    <w:rsid w:val="006F31E9"/>
    <w:rsid w:val="006F3F74"/>
    <w:rsid w:val="006F455A"/>
    <w:rsid w:val="006F4642"/>
    <w:rsid w:val="006F46BF"/>
    <w:rsid w:val="006F4B3C"/>
    <w:rsid w:val="006F5901"/>
    <w:rsid w:val="006F5B61"/>
    <w:rsid w:val="006F6A1F"/>
    <w:rsid w:val="006F7A16"/>
    <w:rsid w:val="00701DA7"/>
    <w:rsid w:val="007031BB"/>
    <w:rsid w:val="00703518"/>
    <w:rsid w:val="00704106"/>
    <w:rsid w:val="0070636E"/>
    <w:rsid w:val="00706864"/>
    <w:rsid w:val="007069EB"/>
    <w:rsid w:val="00706AB4"/>
    <w:rsid w:val="00706F1B"/>
    <w:rsid w:val="007071BA"/>
    <w:rsid w:val="007071CD"/>
    <w:rsid w:val="00707985"/>
    <w:rsid w:val="007101DB"/>
    <w:rsid w:val="0071337E"/>
    <w:rsid w:val="007135BD"/>
    <w:rsid w:val="0071588A"/>
    <w:rsid w:val="00716330"/>
    <w:rsid w:val="007164A3"/>
    <w:rsid w:val="00716BE8"/>
    <w:rsid w:val="00717156"/>
    <w:rsid w:val="0071717E"/>
    <w:rsid w:val="00722672"/>
    <w:rsid w:val="00724002"/>
    <w:rsid w:val="00724C4E"/>
    <w:rsid w:val="00724C87"/>
    <w:rsid w:val="007300AA"/>
    <w:rsid w:val="007308F2"/>
    <w:rsid w:val="007319F8"/>
    <w:rsid w:val="00731A82"/>
    <w:rsid w:val="00731BD5"/>
    <w:rsid w:val="007323D5"/>
    <w:rsid w:val="00732D8C"/>
    <w:rsid w:val="00733412"/>
    <w:rsid w:val="007335D2"/>
    <w:rsid w:val="007342F4"/>
    <w:rsid w:val="00734683"/>
    <w:rsid w:val="00734721"/>
    <w:rsid w:val="0073525D"/>
    <w:rsid w:val="007377AF"/>
    <w:rsid w:val="00740882"/>
    <w:rsid w:val="007411E6"/>
    <w:rsid w:val="00742183"/>
    <w:rsid w:val="00742947"/>
    <w:rsid w:val="007430A1"/>
    <w:rsid w:val="00745A7C"/>
    <w:rsid w:val="007467DB"/>
    <w:rsid w:val="00746978"/>
    <w:rsid w:val="00746FE5"/>
    <w:rsid w:val="007509BC"/>
    <w:rsid w:val="00750D4C"/>
    <w:rsid w:val="00750E2E"/>
    <w:rsid w:val="00752A72"/>
    <w:rsid w:val="007540A4"/>
    <w:rsid w:val="007541BB"/>
    <w:rsid w:val="007545B9"/>
    <w:rsid w:val="0075462D"/>
    <w:rsid w:val="007549AD"/>
    <w:rsid w:val="00754B6F"/>
    <w:rsid w:val="00754D93"/>
    <w:rsid w:val="00754F30"/>
    <w:rsid w:val="0075501C"/>
    <w:rsid w:val="00755B21"/>
    <w:rsid w:val="00755C04"/>
    <w:rsid w:val="00756851"/>
    <w:rsid w:val="00761EE0"/>
    <w:rsid w:val="0076248E"/>
    <w:rsid w:val="00766B73"/>
    <w:rsid w:val="00766FEE"/>
    <w:rsid w:val="0076799B"/>
    <w:rsid w:val="0077345E"/>
    <w:rsid w:val="007734E8"/>
    <w:rsid w:val="007743DA"/>
    <w:rsid w:val="0077527E"/>
    <w:rsid w:val="00775A1E"/>
    <w:rsid w:val="00777CE0"/>
    <w:rsid w:val="00777D7F"/>
    <w:rsid w:val="00780AA4"/>
    <w:rsid w:val="00781811"/>
    <w:rsid w:val="0078217C"/>
    <w:rsid w:val="007829C6"/>
    <w:rsid w:val="00782B6E"/>
    <w:rsid w:val="00782F10"/>
    <w:rsid w:val="00785146"/>
    <w:rsid w:val="00787938"/>
    <w:rsid w:val="0079093A"/>
    <w:rsid w:val="007945CB"/>
    <w:rsid w:val="007956BE"/>
    <w:rsid w:val="007A050A"/>
    <w:rsid w:val="007A09CC"/>
    <w:rsid w:val="007A0AD3"/>
    <w:rsid w:val="007A0AE1"/>
    <w:rsid w:val="007A1A11"/>
    <w:rsid w:val="007A2B03"/>
    <w:rsid w:val="007A34CE"/>
    <w:rsid w:val="007A395C"/>
    <w:rsid w:val="007A3CE3"/>
    <w:rsid w:val="007A513E"/>
    <w:rsid w:val="007A5E02"/>
    <w:rsid w:val="007B0C6B"/>
    <w:rsid w:val="007B1464"/>
    <w:rsid w:val="007B1716"/>
    <w:rsid w:val="007B26AA"/>
    <w:rsid w:val="007B3CC5"/>
    <w:rsid w:val="007B49D6"/>
    <w:rsid w:val="007B4E4D"/>
    <w:rsid w:val="007B56F0"/>
    <w:rsid w:val="007B600C"/>
    <w:rsid w:val="007B6D6F"/>
    <w:rsid w:val="007B75CA"/>
    <w:rsid w:val="007C028C"/>
    <w:rsid w:val="007C03FE"/>
    <w:rsid w:val="007C2B02"/>
    <w:rsid w:val="007C4AE3"/>
    <w:rsid w:val="007C4B5E"/>
    <w:rsid w:val="007C608B"/>
    <w:rsid w:val="007C64A9"/>
    <w:rsid w:val="007C79CD"/>
    <w:rsid w:val="007D11F2"/>
    <w:rsid w:val="007D158B"/>
    <w:rsid w:val="007D5B03"/>
    <w:rsid w:val="007D5D01"/>
    <w:rsid w:val="007D5DC2"/>
    <w:rsid w:val="007D6780"/>
    <w:rsid w:val="007D711F"/>
    <w:rsid w:val="007E1910"/>
    <w:rsid w:val="007E301E"/>
    <w:rsid w:val="007E3095"/>
    <w:rsid w:val="007E3B92"/>
    <w:rsid w:val="007E4BCC"/>
    <w:rsid w:val="007E5069"/>
    <w:rsid w:val="007E5A71"/>
    <w:rsid w:val="007E6DEF"/>
    <w:rsid w:val="007E71BE"/>
    <w:rsid w:val="007F01B7"/>
    <w:rsid w:val="007F02D1"/>
    <w:rsid w:val="007F0AD6"/>
    <w:rsid w:val="007F2451"/>
    <w:rsid w:val="007F3D84"/>
    <w:rsid w:val="007F4C54"/>
    <w:rsid w:val="007F5A53"/>
    <w:rsid w:val="007F6D90"/>
    <w:rsid w:val="007F6F57"/>
    <w:rsid w:val="007F70D5"/>
    <w:rsid w:val="008013CC"/>
    <w:rsid w:val="00802A45"/>
    <w:rsid w:val="008030A2"/>
    <w:rsid w:val="008046C1"/>
    <w:rsid w:val="008046F9"/>
    <w:rsid w:val="00804D34"/>
    <w:rsid w:val="00805F6B"/>
    <w:rsid w:val="008077E0"/>
    <w:rsid w:val="00807800"/>
    <w:rsid w:val="00807F1E"/>
    <w:rsid w:val="00811254"/>
    <w:rsid w:val="008118F6"/>
    <w:rsid w:val="00811A67"/>
    <w:rsid w:val="00811ADA"/>
    <w:rsid w:val="00812225"/>
    <w:rsid w:val="008127BF"/>
    <w:rsid w:val="0081454C"/>
    <w:rsid w:val="0081463B"/>
    <w:rsid w:val="00815392"/>
    <w:rsid w:val="00815607"/>
    <w:rsid w:val="008157E6"/>
    <w:rsid w:val="0081652A"/>
    <w:rsid w:val="008167B3"/>
    <w:rsid w:val="00816EC0"/>
    <w:rsid w:val="00817971"/>
    <w:rsid w:val="00817F80"/>
    <w:rsid w:val="008209E6"/>
    <w:rsid w:val="0082258C"/>
    <w:rsid w:val="00823574"/>
    <w:rsid w:val="00824B7D"/>
    <w:rsid w:val="008263FF"/>
    <w:rsid w:val="00826530"/>
    <w:rsid w:val="00826A31"/>
    <w:rsid w:val="00826E1D"/>
    <w:rsid w:val="008274C6"/>
    <w:rsid w:val="0083062B"/>
    <w:rsid w:val="0083169C"/>
    <w:rsid w:val="00831E7F"/>
    <w:rsid w:val="00831F5B"/>
    <w:rsid w:val="008325AB"/>
    <w:rsid w:val="008325EC"/>
    <w:rsid w:val="008330C2"/>
    <w:rsid w:val="00834154"/>
    <w:rsid w:val="00834522"/>
    <w:rsid w:val="00834CC0"/>
    <w:rsid w:val="00836458"/>
    <w:rsid w:val="00836BB3"/>
    <w:rsid w:val="008371A5"/>
    <w:rsid w:val="0084025F"/>
    <w:rsid w:val="00840DC8"/>
    <w:rsid w:val="008411DF"/>
    <w:rsid w:val="00841699"/>
    <w:rsid w:val="0084276A"/>
    <w:rsid w:val="00844160"/>
    <w:rsid w:val="00844E7C"/>
    <w:rsid w:val="00844EB6"/>
    <w:rsid w:val="00845294"/>
    <w:rsid w:val="008461DC"/>
    <w:rsid w:val="00847236"/>
    <w:rsid w:val="008501C7"/>
    <w:rsid w:val="00850635"/>
    <w:rsid w:val="00851F34"/>
    <w:rsid w:val="00851FEF"/>
    <w:rsid w:val="00852D9F"/>
    <w:rsid w:val="00852F4A"/>
    <w:rsid w:val="00853588"/>
    <w:rsid w:val="00854031"/>
    <w:rsid w:val="00856170"/>
    <w:rsid w:val="008565C9"/>
    <w:rsid w:val="00856B6A"/>
    <w:rsid w:val="00856BBC"/>
    <w:rsid w:val="00860FFF"/>
    <w:rsid w:val="00861355"/>
    <w:rsid w:val="00862A91"/>
    <w:rsid w:val="00863680"/>
    <w:rsid w:val="00864AB7"/>
    <w:rsid w:val="00864F8D"/>
    <w:rsid w:val="00865969"/>
    <w:rsid w:val="00865989"/>
    <w:rsid w:val="00866D64"/>
    <w:rsid w:val="00866F3D"/>
    <w:rsid w:val="008670A7"/>
    <w:rsid w:val="0087128C"/>
    <w:rsid w:val="0087164C"/>
    <w:rsid w:val="008719D8"/>
    <w:rsid w:val="0087365F"/>
    <w:rsid w:val="00873C64"/>
    <w:rsid w:val="00874325"/>
    <w:rsid w:val="0087687B"/>
    <w:rsid w:val="00876EA0"/>
    <w:rsid w:val="00877300"/>
    <w:rsid w:val="00877900"/>
    <w:rsid w:val="008811F2"/>
    <w:rsid w:val="0088278D"/>
    <w:rsid w:val="00885F52"/>
    <w:rsid w:val="00890119"/>
    <w:rsid w:val="00890687"/>
    <w:rsid w:val="00891C08"/>
    <w:rsid w:val="00892FF4"/>
    <w:rsid w:val="008942F0"/>
    <w:rsid w:val="00894B28"/>
    <w:rsid w:val="00895765"/>
    <w:rsid w:val="00896AAC"/>
    <w:rsid w:val="008976B6"/>
    <w:rsid w:val="008A0CB0"/>
    <w:rsid w:val="008A2F8D"/>
    <w:rsid w:val="008A67C2"/>
    <w:rsid w:val="008A6A75"/>
    <w:rsid w:val="008A6ACC"/>
    <w:rsid w:val="008B0B8B"/>
    <w:rsid w:val="008B0E07"/>
    <w:rsid w:val="008B1871"/>
    <w:rsid w:val="008B19E1"/>
    <w:rsid w:val="008B1BAD"/>
    <w:rsid w:val="008B3075"/>
    <w:rsid w:val="008B4972"/>
    <w:rsid w:val="008B6F16"/>
    <w:rsid w:val="008C035D"/>
    <w:rsid w:val="008C1336"/>
    <w:rsid w:val="008C2B20"/>
    <w:rsid w:val="008C2E23"/>
    <w:rsid w:val="008C364C"/>
    <w:rsid w:val="008C4EFA"/>
    <w:rsid w:val="008C51E1"/>
    <w:rsid w:val="008C55ED"/>
    <w:rsid w:val="008C5A75"/>
    <w:rsid w:val="008C5AD0"/>
    <w:rsid w:val="008C6F28"/>
    <w:rsid w:val="008D1212"/>
    <w:rsid w:val="008D141C"/>
    <w:rsid w:val="008D1524"/>
    <w:rsid w:val="008D17E9"/>
    <w:rsid w:val="008D1E75"/>
    <w:rsid w:val="008D2078"/>
    <w:rsid w:val="008D3EAB"/>
    <w:rsid w:val="008D45BB"/>
    <w:rsid w:val="008D527A"/>
    <w:rsid w:val="008D52BE"/>
    <w:rsid w:val="008D56C8"/>
    <w:rsid w:val="008D63C0"/>
    <w:rsid w:val="008D6B75"/>
    <w:rsid w:val="008E1D42"/>
    <w:rsid w:val="008E2308"/>
    <w:rsid w:val="008E450F"/>
    <w:rsid w:val="008E46E7"/>
    <w:rsid w:val="008E58E5"/>
    <w:rsid w:val="008E7870"/>
    <w:rsid w:val="008F122E"/>
    <w:rsid w:val="008F182B"/>
    <w:rsid w:val="008F4675"/>
    <w:rsid w:val="008F50C3"/>
    <w:rsid w:val="008F645A"/>
    <w:rsid w:val="008F74EA"/>
    <w:rsid w:val="009008AB"/>
    <w:rsid w:val="00901130"/>
    <w:rsid w:val="00901D76"/>
    <w:rsid w:val="00902658"/>
    <w:rsid w:val="009036AC"/>
    <w:rsid w:val="0090476A"/>
    <w:rsid w:val="00904AC2"/>
    <w:rsid w:val="00906139"/>
    <w:rsid w:val="00906ECB"/>
    <w:rsid w:val="009102FF"/>
    <w:rsid w:val="00910A96"/>
    <w:rsid w:val="00911503"/>
    <w:rsid w:val="009116D5"/>
    <w:rsid w:val="009123A3"/>
    <w:rsid w:val="00914788"/>
    <w:rsid w:val="009151DE"/>
    <w:rsid w:val="0091532B"/>
    <w:rsid w:val="0091536F"/>
    <w:rsid w:val="009160EF"/>
    <w:rsid w:val="009169D0"/>
    <w:rsid w:val="00917149"/>
    <w:rsid w:val="0092595D"/>
    <w:rsid w:val="009266DD"/>
    <w:rsid w:val="0093194A"/>
    <w:rsid w:val="00931BC9"/>
    <w:rsid w:val="00932430"/>
    <w:rsid w:val="009349E8"/>
    <w:rsid w:val="0093528D"/>
    <w:rsid w:val="00935807"/>
    <w:rsid w:val="0093682F"/>
    <w:rsid w:val="00936B69"/>
    <w:rsid w:val="0094005F"/>
    <w:rsid w:val="009407D2"/>
    <w:rsid w:val="009418B1"/>
    <w:rsid w:val="00943F84"/>
    <w:rsid w:val="009443C5"/>
    <w:rsid w:val="00944A7C"/>
    <w:rsid w:val="0094600B"/>
    <w:rsid w:val="00951145"/>
    <w:rsid w:val="00952EA0"/>
    <w:rsid w:val="009538A4"/>
    <w:rsid w:val="009539C7"/>
    <w:rsid w:val="00953AE0"/>
    <w:rsid w:val="009549F7"/>
    <w:rsid w:val="009553AF"/>
    <w:rsid w:val="0095603C"/>
    <w:rsid w:val="009562D8"/>
    <w:rsid w:val="00956C45"/>
    <w:rsid w:val="00956FC9"/>
    <w:rsid w:val="00960C90"/>
    <w:rsid w:val="00961387"/>
    <w:rsid w:val="00964048"/>
    <w:rsid w:val="0096411A"/>
    <w:rsid w:val="009648AE"/>
    <w:rsid w:val="00965C45"/>
    <w:rsid w:val="00966BED"/>
    <w:rsid w:val="00967F19"/>
    <w:rsid w:val="0097052E"/>
    <w:rsid w:val="00970B44"/>
    <w:rsid w:val="009760DB"/>
    <w:rsid w:val="00977644"/>
    <w:rsid w:val="009806F6"/>
    <w:rsid w:val="00980A6A"/>
    <w:rsid w:val="00981537"/>
    <w:rsid w:val="009821A0"/>
    <w:rsid w:val="00984EDA"/>
    <w:rsid w:val="00985AD0"/>
    <w:rsid w:val="00986452"/>
    <w:rsid w:val="0098670B"/>
    <w:rsid w:val="00986805"/>
    <w:rsid w:val="00986AD5"/>
    <w:rsid w:val="009876CC"/>
    <w:rsid w:val="00987EA2"/>
    <w:rsid w:val="00990717"/>
    <w:rsid w:val="0099094E"/>
    <w:rsid w:val="00990BC0"/>
    <w:rsid w:val="00991E0A"/>
    <w:rsid w:val="009940E9"/>
    <w:rsid w:val="00994CD6"/>
    <w:rsid w:val="00995060"/>
    <w:rsid w:val="00996382"/>
    <w:rsid w:val="00996BB5"/>
    <w:rsid w:val="00997478"/>
    <w:rsid w:val="00997DAD"/>
    <w:rsid w:val="009A196E"/>
    <w:rsid w:val="009A2E70"/>
    <w:rsid w:val="009A325C"/>
    <w:rsid w:val="009A34EA"/>
    <w:rsid w:val="009A3E6A"/>
    <w:rsid w:val="009A436E"/>
    <w:rsid w:val="009A694D"/>
    <w:rsid w:val="009A6A84"/>
    <w:rsid w:val="009A76D0"/>
    <w:rsid w:val="009A76F6"/>
    <w:rsid w:val="009A7D6E"/>
    <w:rsid w:val="009B1421"/>
    <w:rsid w:val="009B1FC5"/>
    <w:rsid w:val="009B3CA7"/>
    <w:rsid w:val="009B49C4"/>
    <w:rsid w:val="009B4E8B"/>
    <w:rsid w:val="009B4F64"/>
    <w:rsid w:val="009B54B1"/>
    <w:rsid w:val="009B5A87"/>
    <w:rsid w:val="009B6566"/>
    <w:rsid w:val="009B7354"/>
    <w:rsid w:val="009B7650"/>
    <w:rsid w:val="009B7F11"/>
    <w:rsid w:val="009C1C0C"/>
    <w:rsid w:val="009C1F5E"/>
    <w:rsid w:val="009C261B"/>
    <w:rsid w:val="009C266B"/>
    <w:rsid w:val="009C399A"/>
    <w:rsid w:val="009C3A67"/>
    <w:rsid w:val="009C42BB"/>
    <w:rsid w:val="009C4E4C"/>
    <w:rsid w:val="009C6E53"/>
    <w:rsid w:val="009C712A"/>
    <w:rsid w:val="009D10FA"/>
    <w:rsid w:val="009D1A76"/>
    <w:rsid w:val="009D1C71"/>
    <w:rsid w:val="009D21F9"/>
    <w:rsid w:val="009D3BB6"/>
    <w:rsid w:val="009D45BB"/>
    <w:rsid w:val="009D4C35"/>
    <w:rsid w:val="009D4DC9"/>
    <w:rsid w:val="009D54D5"/>
    <w:rsid w:val="009D599C"/>
    <w:rsid w:val="009D6A29"/>
    <w:rsid w:val="009E189F"/>
    <w:rsid w:val="009E2921"/>
    <w:rsid w:val="009E3DA0"/>
    <w:rsid w:val="009E482F"/>
    <w:rsid w:val="009E7303"/>
    <w:rsid w:val="009E7384"/>
    <w:rsid w:val="009E7E18"/>
    <w:rsid w:val="009F013B"/>
    <w:rsid w:val="009F1212"/>
    <w:rsid w:val="009F14F2"/>
    <w:rsid w:val="009F1AC3"/>
    <w:rsid w:val="009F2A26"/>
    <w:rsid w:val="009F3ABE"/>
    <w:rsid w:val="009F4A65"/>
    <w:rsid w:val="009F5368"/>
    <w:rsid w:val="009F6C1D"/>
    <w:rsid w:val="009F7336"/>
    <w:rsid w:val="00A01261"/>
    <w:rsid w:val="00A01F13"/>
    <w:rsid w:val="00A046C8"/>
    <w:rsid w:val="00A05D12"/>
    <w:rsid w:val="00A07362"/>
    <w:rsid w:val="00A07381"/>
    <w:rsid w:val="00A106CC"/>
    <w:rsid w:val="00A12A25"/>
    <w:rsid w:val="00A13387"/>
    <w:rsid w:val="00A13E4E"/>
    <w:rsid w:val="00A14D1D"/>
    <w:rsid w:val="00A20B35"/>
    <w:rsid w:val="00A229FD"/>
    <w:rsid w:val="00A2300B"/>
    <w:rsid w:val="00A232DF"/>
    <w:rsid w:val="00A2418C"/>
    <w:rsid w:val="00A2430E"/>
    <w:rsid w:val="00A255E0"/>
    <w:rsid w:val="00A25D40"/>
    <w:rsid w:val="00A26418"/>
    <w:rsid w:val="00A2688E"/>
    <w:rsid w:val="00A26A9F"/>
    <w:rsid w:val="00A3271D"/>
    <w:rsid w:val="00A345B5"/>
    <w:rsid w:val="00A35340"/>
    <w:rsid w:val="00A3616E"/>
    <w:rsid w:val="00A409C1"/>
    <w:rsid w:val="00A4179C"/>
    <w:rsid w:val="00A43BB7"/>
    <w:rsid w:val="00A44C64"/>
    <w:rsid w:val="00A4573C"/>
    <w:rsid w:val="00A47395"/>
    <w:rsid w:val="00A47FAE"/>
    <w:rsid w:val="00A50989"/>
    <w:rsid w:val="00A50A40"/>
    <w:rsid w:val="00A52C69"/>
    <w:rsid w:val="00A53C97"/>
    <w:rsid w:val="00A56D77"/>
    <w:rsid w:val="00A60DFA"/>
    <w:rsid w:val="00A610A5"/>
    <w:rsid w:val="00A63687"/>
    <w:rsid w:val="00A63D8C"/>
    <w:rsid w:val="00A64FD1"/>
    <w:rsid w:val="00A65140"/>
    <w:rsid w:val="00A66713"/>
    <w:rsid w:val="00A66B7C"/>
    <w:rsid w:val="00A66BDD"/>
    <w:rsid w:val="00A67C7B"/>
    <w:rsid w:val="00A67D2D"/>
    <w:rsid w:val="00A70AB4"/>
    <w:rsid w:val="00A713A6"/>
    <w:rsid w:val="00A714B3"/>
    <w:rsid w:val="00A71924"/>
    <w:rsid w:val="00A733D7"/>
    <w:rsid w:val="00A73CB0"/>
    <w:rsid w:val="00A749F3"/>
    <w:rsid w:val="00A75764"/>
    <w:rsid w:val="00A76356"/>
    <w:rsid w:val="00A77281"/>
    <w:rsid w:val="00A77A0E"/>
    <w:rsid w:val="00A804C4"/>
    <w:rsid w:val="00A82551"/>
    <w:rsid w:val="00A833E5"/>
    <w:rsid w:val="00A83694"/>
    <w:rsid w:val="00A85071"/>
    <w:rsid w:val="00A86136"/>
    <w:rsid w:val="00A91337"/>
    <w:rsid w:val="00A91F05"/>
    <w:rsid w:val="00A96931"/>
    <w:rsid w:val="00A97AC0"/>
    <w:rsid w:val="00AA169F"/>
    <w:rsid w:val="00AA236E"/>
    <w:rsid w:val="00AA267C"/>
    <w:rsid w:val="00AA31A4"/>
    <w:rsid w:val="00AA3270"/>
    <w:rsid w:val="00AA5829"/>
    <w:rsid w:val="00AA5CCB"/>
    <w:rsid w:val="00AA5CF0"/>
    <w:rsid w:val="00AA68CC"/>
    <w:rsid w:val="00AA72BA"/>
    <w:rsid w:val="00AB082A"/>
    <w:rsid w:val="00AB2A79"/>
    <w:rsid w:val="00AB2A86"/>
    <w:rsid w:val="00AB307C"/>
    <w:rsid w:val="00AB40C3"/>
    <w:rsid w:val="00AB5E27"/>
    <w:rsid w:val="00AB611F"/>
    <w:rsid w:val="00AB7A31"/>
    <w:rsid w:val="00AC1952"/>
    <w:rsid w:val="00AC1C9C"/>
    <w:rsid w:val="00AC212D"/>
    <w:rsid w:val="00AC3067"/>
    <w:rsid w:val="00AC629E"/>
    <w:rsid w:val="00AC75C0"/>
    <w:rsid w:val="00AC7C45"/>
    <w:rsid w:val="00AD04A5"/>
    <w:rsid w:val="00AD08B7"/>
    <w:rsid w:val="00AD2306"/>
    <w:rsid w:val="00AD23D6"/>
    <w:rsid w:val="00AD3903"/>
    <w:rsid w:val="00AD3B73"/>
    <w:rsid w:val="00AD3D29"/>
    <w:rsid w:val="00AD4B82"/>
    <w:rsid w:val="00AD523C"/>
    <w:rsid w:val="00AD75DD"/>
    <w:rsid w:val="00AD7D56"/>
    <w:rsid w:val="00AD7E7C"/>
    <w:rsid w:val="00AE17B0"/>
    <w:rsid w:val="00AE1928"/>
    <w:rsid w:val="00AE222E"/>
    <w:rsid w:val="00AE33AB"/>
    <w:rsid w:val="00AE40AF"/>
    <w:rsid w:val="00AE487F"/>
    <w:rsid w:val="00AE509C"/>
    <w:rsid w:val="00AE6300"/>
    <w:rsid w:val="00AE6936"/>
    <w:rsid w:val="00AE7E95"/>
    <w:rsid w:val="00AF0879"/>
    <w:rsid w:val="00AF15A6"/>
    <w:rsid w:val="00AF391A"/>
    <w:rsid w:val="00AF3AF8"/>
    <w:rsid w:val="00AF3B53"/>
    <w:rsid w:val="00AF5259"/>
    <w:rsid w:val="00AF60AA"/>
    <w:rsid w:val="00AF64D0"/>
    <w:rsid w:val="00AF6D58"/>
    <w:rsid w:val="00B01FFD"/>
    <w:rsid w:val="00B021D0"/>
    <w:rsid w:val="00B02CA9"/>
    <w:rsid w:val="00B03352"/>
    <w:rsid w:val="00B03935"/>
    <w:rsid w:val="00B03BD0"/>
    <w:rsid w:val="00B052A0"/>
    <w:rsid w:val="00B07E5A"/>
    <w:rsid w:val="00B10033"/>
    <w:rsid w:val="00B10D73"/>
    <w:rsid w:val="00B1116C"/>
    <w:rsid w:val="00B13E94"/>
    <w:rsid w:val="00B14AAE"/>
    <w:rsid w:val="00B1760C"/>
    <w:rsid w:val="00B17868"/>
    <w:rsid w:val="00B20412"/>
    <w:rsid w:val="00B204B8"/>
    <w:rsid w:val="00B21B78"/>
    <w:rsid w:val="00B21F46"/>
    <w:rsid w:val="00B223D1"/>
    <w:rsid w:val="00B2388B"/>
    <w:rsid w:val="00B249F5"/>
    <w:rsid w:val="00B26959"/>
    <w:rsid w:val="00B26CC2"/>
    <w:rsid w:val="00B26F3D"/>
    <w:rsid w:val="00B26FCF"/>
    <w:rsid w:val="00B2729A"/>
    <w:rsid w:val="00B272DE"/>
    <w:rsid w:val="00B27D87"/>
    <w:rsid w:val="00B303CC"/>
    <w:rsid w:val="00B32A2B"/>
    <w:rsid w:val="00B3320A"/>
    <w:rsid w:val="00B33388"/>
    <w:rsid w:val="00B33625"/>
    <w:rsid w:val="00B33704"/>
    <w:rsid w:val="00B3370D"/>
    <w:rsid w:val="00B33B15"/>
    <w:rsid w:val="00B33FB6"/>
    <w:rsid w:val="00B3500F"/>
    <w:rsid w:val="00B350B5"/>
    <w:rsid w:val="00B361CB"/>
    <w:rsid w:val="00B421D7"/>
    <w:rsid w:val="00B439D8"/>
    <w:rsid w:val="00B43BC0"/>
    <w:rsid w:val="00B440C6"/>
    <w:rsid w:val="00B4497A"/>
    <w:rsid w:val="00B462C8"/>
    <w:rsid w:val="00B46547"/>
    <w:rsid w:val="00B46774"/>
    <w:rsid w:val="00B47C30"/>
    <w:rsid w:val="00B47DD3"/>
    <w:rsid w:val="00B47E65"/>
    <w:rsid w:val="00B47E73"/>
    <w:rsid w:val="00B50878"/>
    <w:rsid w:val="00B508C4"/>
    <w:rsid w:val="00B53152"/>
    <w:rsid w:val="00B537D4"/>
    <w:rsid w:val="00B53F0E"/>
    <w:rsid w:val="00B54176"/>
    <w:rsid w:val="00B54D6C"/>
    <w:rsid w:val="00B54DB6"/>
    <w:rsid w:val="00B5563B"/>
    <w:rsid w:val="00B57391"/>
    <w:rsid w:val="00B6090C"/>
    <w:rsid w:val="00B61E85"/>
    <w:rsid w:val="00B61EC4"/>
    <w:rsid w:val="00B62CB7"/>
    <w:rsid w:val="00B641E0"/>
    <w:rsid w:val="00B642B2"/>
    <w:rsid w:val="00B6491C"/>
    <w:rsid w:val="00B6563B"/>
    <w:rsid w:val="00B667D9"/>
    <w:rsid w:val="00B67274"/>
    <w:rsid w:val="00B676AF"/>
    <w:rsid w:val="00B70512"/>
    <w:rsid w:val="00B70C20"/>
    <w:rsid w:val="00B7116B"/>
    <w:rsid w:val="00B735F6"/>
    <w:rsid w:val="00B73765"/>
    <w:rsid w:val="00B73E05"/>
    <w:rsid w:val="00B75713"/>
    <w:rsid w:val="00B75857"/>
    <w:rsid w:val="00B76279"/>
    <w:rsid w:val="00B80344"/>
    <w:rsid w:val="00B8110D"/>
    <w:rsid w:val="00B82290"/>
    <w:rsid w:val="00B8399A"/>
    <w:rsid w:val="00B84538"/>
    <w:rsid w:val="00B84793"/>
    <w:rsid w:val="00B84D6A"/>
    <w:rsid w:val="00B85A9B"/>
    <w:rsid w:val="00B860EE"/>
    <w:rsid w:val="00B862EE"/>
    <w:rsid w:val="00B86AFA"/>
    <w:rsid w:val="00B877B5"/>
    <w:rsid w:val="00B87D5E"/>
    <w:rsid w:val="00B91546"/>
    <w:rsid w:val="00B915E4"/>
    <w:rsid w:val="00B92577"/>
    <w:rsid w:val="00B926EB"/>
    <w:rsid w:val="00B92A3A"/>
    <w:rsid w:val="00B94AA4"/>
    <w:rsid w:val="00B94C0F"/>
    <w:rsid w:val="00B9585B"/>
    <w:rsid w:val="00B97F11"/>
    <w:rsid w:val="00BA0A96"/>
    <w:rsid w:val="00BA17A7"/>
    <w:rsid w:val="00BA24C8"/>
    <w:rsid w:val="00BA2BE0"/>
    <w:rsid w:val="00BA387C"/>
    <w:rsid w:val="00BA5995"/>
    <w:rsid w:val="00BA6685"/>
    <w:rsid w:val="00BA738D"/>
    <w:rsid w:val="00BB0591"/>
    <w:rsid w:val="00BB0BDB"/>
    <w:rsid w:val="00BB2C6E"/>
    <w:rsid w:val="00BB3D81"/>
    <w:rsid w:val="00BB4094"/>
    <w:rsid w:val="00BB5AFD"/>
    <w:rsid w:val="00BB6120"/>
    <w:rsid w:val="00BC1927"/>
    <w:rsid w:val="00BC1D41"/>
    <w:rsid w:val="00BC30DA"/>
    <w:rsid w:val="00BC3543"/>
    <w:rsid w:val="00BC3C39"/>
    <w:rsid w:val="00BC3E53"/>
    <w:rsid w:val="00BC4254"/>
    <w:rsid w:val="00BC4A9B"/>
    <w:rsid w:val="00BC545B"/>
    <w:rsid w:val="00BC5CE1"/>
    <w:rsid w:val="00BC7019"/>
    <w:rsid w:val="00BD01C6"/>
    <w:rsid w:val="00BD18C8"/>
    <w:rsid w:val="00BD1A58"/>
    <w:rsid w:val="00BD1A60"/>
    <w:rsid w:val="00BD3653"/>
    <w:rsid w:val="00BD4563"/>
    <w:rsid w:val="00BD72B5"/>
    <w:rsid w:val="00BE0A50"/>
    <w:rsid w:val="00BE1D80"/>
    <w:rsid w:val="00BE1F6F"/>
    <w:rsid w:val="00BE3A6D"/>
    <w:rsid w:val="00BE3E0E"/>
    <w:rsid w:val="00BE4064"/>
    <w:rsid w:val="00BE4E17"/>
    <w:rsid w:val="00BE51AB"/>
    <w:rsid w:val="00BE5339"/>
    <w:rsid w:val="00BF0C0C"/>
    <w:rsid w:val="00BF3AAD"/>
    <w:rsid w:val="00BF4F5B"/>
    <w:rsid w:val="00BF6D19"/>
    <w:rsid w:val="00BF6D78"/>
    <w:rsid w:val="00BF6F04"/>
    <w:rsid w:val="00C04A65"/>
    <w:rsid w:val="00C05E8B"/>
    <w:rsid w:val="00C10500"/>
    <w:rsid w:val="00C11DAF"/>
    <w:rsid w:val="00C13CAE"/>
    <w:rsid w:val="00C13CBD"/>
    <w:rsid w:val="00C146D5"/>
    <w:rsid w:val="00C14E83"/>
    <w:rsid w:val="00C151DE"/>
    <w:rsid w:val="00C1598D"/>
    <w:rsid w:val="00C1599F"/>
    <w:rsid w:val="00C159C7"/>
    <w:rsid w:val="00C15B17"/>
    <w:rsid w:val="00C15FE1"/>
    <w:rsid w:val="00C1691F"/>
    <w:rsid w:val="00C1765A"/>
    <w:rsid w:val="00C1789E"/>
    <w:rsid w:val="00C20F23"/>
    <w:rsid w:val="00C2108A"/>
    <w:rsid w:val="00C21699"/>
    <w:rsid w:val="00C237DD"/>
    <w:rsid w:val="00C2430F"/>
    <w:rsid w:val="00C24931"/>
    <w:rsid w:val="00C2549D"/>
    <w:rsid w:val="00C25AF3"/>
    <w:rsid w:val="00C2628E"/>
    <w:rsid w:val="00C26449"/>
    <w:rsid w:val="00C26B4A"/>
    <w:rsid w:val="00C26B50"/>
    <w:rsid w:val="00C270E7"/>
    <w:rsid w:val="00C31D0B"/>
    <w:rsid w:val="00C33DF4"/>
    <w:rsid w:val="00C360F5"/>
    <w:rsid w:val="00C36753"/>
    <w:rsid w:val="00C37E73"/>
    <w:rsid w:val="00C41030"/>
    <w:rsid w:val="00C41668"/>
    <w:rsid w:val="00C4187B"/>
    <w:rsid w:val="00C42E7D"/>
    <w:rsid w:val="00C43CAC"/>
    <w:rsid w:val="00C4401B"/>
    <w:rsid w:val="00C44197"/>
    <w:rsid w:val="00C4450C"/>
    <w:rsid w:val="00C461D1"/>
    <w:rsid w:val="00C4626B"/>
    <w:rsid w:val="00C47764"/>
    <w:rsid w:val="00C478AA"/>
    <w:rsid w:val="00C505B7"/>
    <w:rsid w:val="00C51857"/>
    <w:rsid w:val="00C521FC"/>
    <w:rsid w:val="00C538C4"/>
    <w:rsid w:val="00C5463B"/>
    <w:rsid w:val="00C54ED0"/>
    <w:rsid w:val="00C54FB3"/>
    <w:rsid w:val="00C5575D"/>
    <w:rsid w:val="00C56F54"/>
    <w:rsid w:val="00C57A24"/>
    <w:rsid w:val="00C57F05"/>
    <w:rsid w:val="00C602BA"/>
    <w:rsid w:val="00C60300"/>
    <w:rsid w:val="00C610F9"/>
    <w:rsid w:val="00C6459A"/>
    <w:rsid w:val="00C656CA"/>
    <w:rsid w:val="00C65DDE"/>
    <w:rsid w:val="00C6620A"/>
    <w:rsid w:val="00C6733C"/>
    <w:rsid w:val="00C67678"/>
    <w:rsid w:val="00C70BB9"/>
    <w:rsid w:val="00C74579"/>
    <w:rsid w:val="00C748B7"/>
    <w:rsid w:val="00C74971"/>
    <w:rsid w:val="00C74E76"/>
    <w:rsid w:val="00C750BF"/>
    <w:rsid w:val="00C75A65"/>
    <w:rsid w:val="00C75CCE"/>
    <w:rsid w:val="00C80441"/>
    <w:rsid w:val="00C81488"/>
    <w:rsid w:val="00C819B3"/>
    <w:rsid w:val="00C81B5B"/>
    <w:rsid w:val="00C821B3"/>
    <w:rsid w:val="00C82A13"/>
    <w:rsid w:val="00C82C3C"/>
    <w:rsid w:val="00C82F3C"/>
    <w:rsid w:val="00C84C79"/>
    <w:rsid w:val="00C87538"/>
    <w:rsid w:val="00C92782"/>
    <w:rsid w:val="00C929B8"/>
    <w:rsid w:val="00C94AEA"/>
    <w:rsid w:val="00C951FD"/>
    <w:rsid w:val="00C95E28"/>
    <w:rsid w:val="00C963AA"/>
    <w:rsid w:val="00C96A2B"/>
    <w:rsid w:val="00C970FC"/>
    <w:rsid w:val="00C975B7"/>
    <w:rsid w:val="00CA10E0"/>
    <w:rsid w:val="00CA1701"/>
    <w:rsid w:val="00CA3096"/>
    <w:rsid w:val="00CA395A"/>
    <w:rsid w:val="00CA41A4"/>
    <w:rsid w:val="00CA4D10"/>
    <w:rsid w:val="00CA62E9"/>
    <w:rsid w:val="00CA6B66"/>
    <w:rsid w:val="00CA735F"/>
    <w:rsid w:val="00CA7533"/>
    <w:rsid w:val="00CA7903"/>
    <w:rsid w:val="00CB01C1"/>
    <w:rsid w:val="00CB03FD"/>
    <w:rsid w:val="00CB0996"/>
    <w:rsid w:val="00CB0A2E"/>
    <w:rsid w:val="00CB0ECB"/>
    <w:rsid w:val="00CB16AA"/>
    <w:rsid w:val="00CB1D0D"/>
    <w:rsid w:val="00CB267D"/>
    <w:rsid w:val="00CB3829"/>
    <w:rsid w:val="00CB383D"/>
    <w:rsid w:val="00CB47E1"/>
    <w:rsid w:val="00CB799A"/>
    <w:rsid w:val="00CC001F"/>
    <w:rsid w:val="00CC0ADA"/>
    <w:rsid w:val="00CC214F"/>
    <w:rsid w:val="00CC244A"/>
    <w:rsid w:val="00CC4270"/>
    <w:rsid w:val="00CC4F6A"/>
    <w:rsid w:val="00CC6AFF"/>
    <w:rsid w:val="00CD0E1C"/>
    <w:rsid w:val="00CD10EE"/>
    <w:rsid w:val="00CD13FB"/>
    <w:rsid w:val="00CD1589"/>
    <w:rsid w:val="00CD170A"/>
    <w:rsid w:val="00CD2B86"/>
    <w:rsid w:val="00CD2F2F"/>
    <w:rsid w:val="00CD54D7"/>
    <w:rsid w:val="00CD6280"/>
    <w:rsid w:val="00CD635D"/>
    <w:rsid w:val="00CD63DC"/>
    <w:rsid w:val="00CE01BA"/>
    <w:rsid w:val="00CE0A94"/>
    <w:rsid w:val="00CE19C0"/>
    <w:rsid w:val="00CE2420"/>
    <w:rsid w:val="00CE398D"/>
    <w:rsid w:val="00CE4A3B"/>
    <w:rsid w:val="00CE4C04"/>
    <w:rsid w:val="00CE53D6"/>
    <w:rsid w:val="00CE60D6"/>
    <w:rsid w:val="00CE78E2"/>
    <w:rsid w:val="00CF00D4"/>
    <w:rsid w:val="00CF20BC"/>
    <w:rsid w:val="00CF2EBC"/>
    <w:rsid w:val="00CF4FFF"/>
    <w:rsid w:val="00CF6A3A"/>
    <w:rsid w:val="00CF735D"/>
    <w:rsid w:val="00CF78ED"/>
    <w:rsid w:val="00D01051"/>
    <w:rsid w:val="00D0137D"/>
    <w:rsid w:val="00D03738"/>
    <w:rsid w:val="00D03AB4"/>
    <w:rsid w:val="00D0532D"/>
    <w:rsid w:val="00D05431"/>
    <w:rsid w:val="00D05ACE"/>
    <w:rsid w:val="00D06490"/>
    <w:rsid w:val="00D077DC"/>
    <w:rsid w:val="00D07ED5"/>
    <w:rsid w:val="00D1035A"/>
    <w:rsid w:val="00D104BB"/>
    <w:rsid w:val="00D1079D"/>
    <w:rsid w:val="00D10E20"/>
    <w:rsid w:val="00D11614"/>
    <w:rsid w:val="00D130D6"/>
    <w:rsid w:val="00D1337D"/>
    <w:rsid w:val="00D14A94"/>
    <w:rsid w:val="00D152B1"/>
    <w:rsid w:val="00D16E1A"/>
    <w:rsid w:val="00D20969"/>
    <w:rsid w:val="00D22D11"/>
    <w:rsid w:val="00D23B61"/>
    <w:rsid w:val="00D244DA"/>
    <w:rsid w:val="00D24F7E"/>
    <w:rsid w:val="00D26901"/>
    <w:rsid w:val="00D302E5"/>
    <w:rsid w:val="00D31BDC"/>
    <w:rsid w:val="00D325ED"/>
    <w:rsid w:val="00D32F09"/>
    <w:rsid w:val="00D3373E"/>
    <w:rsid w:val="00D341A3"/>
    <w:rsid w:val="00D348BE"/>
    <w:rsid w:val="00D355FF"/>
    <w:rsid w:val="00D36206"/>
    <w:rsid w:val="00D3690C"/>
    <w:rsid w:val="00D36A92"/>
    <w:rsid w:val="00D4052D"/>
    <w:rsid w:val="00D40843"/>
    <w:rsid w:val="00D41FF7"/>
    <w:rsid w:val="00D43040"/>
    <w:rsid w:val="00D43435"/>
    <w:rsid w:val="00D435AF"/>
    <w:rsid w:val="00D44A68"/>
    <w:rsid w:val="00D471AE"/>
    <w:rsid w:val="00D475DD"/>
    <w:rsid w:val="00D47AA1"/>
    <w:rsid w:val="00D507C1"/>
    <w:rsid w:val="00D5127E"/>
    <w:rsid w:val="00D51C49"/>
    <w:rsid w:val="00D52555"/>
    <w:rsid w:val="00D61FD9"/>
    <w:rsid w:val="00D620F8"/>
    <w:rsid w:val="00D63DD1"/>
    <w:rsid w:val="00D6406C"/>
    <w:rsid w:val="00D64C03"/>
    <w:rsid w:val="00D65053"/>
    <w:rsid w:val="00D65D28"/>
    <w:rsid w:val="00D663AA"/>
    <w:rsid w:val="00D7088F"/>
    <w:rsid w:val="00D70AE5"/>
    <w:rsid w:val="00D737B2"/>
    <w:rsid w:val="00D74240"/>
    <w:rsid w:val="00D75929"/>
    <w:rsid w:val="00D76C14"/>
    <w:rsid w:val="00D818E9"/>
    <w:rsid w:val="00D83F45"/>
    <w:rsid w:val="00D842C3"/>
    <w:rsid w:val="00D84321"/>
    <w:rsid w:val="00D86C2D"/>
    <w:rsid w:val="00D86D67"/>
    <w:rsid w:val="00D902CF"/>
    <w:rsid w:val="00D9043E"/>
    <w:rsid w:val="00D911E3"/>
    <w:rsid w:val="00D91678"/>
    <w:rsid w:val="00D939E1"/>
    <w:rsid w:val="00D942B7"/>
    <w:rsid w:val="00D94838"/>
    <w:rsid w:val="00D95AA7"/>
    <w:rsid w:val="00D95AAF"/>
    <w:rsid w:val="00D95CB6"/>
    <w:rsid w:val="00D96FBE"/>
    <w:rsid w:val="00D97C59"/>
    <w:rsid w:val="00DA22FE"/>
    <w:rsid w:val="00DA383B"/>
    <w:rsid w:val="00DA3B31"/>
    <w:rsid w:val="00DA4311"/>
    <w:rsid w:val="00DA4C3E"/>
    <w:rsid w:val="00DA55E2"/>
    <w:rsid w:val="00DA6310"/>
    <w:rsid w:val="00DA69C9"/>
    <w:rsid w:val="00DB072E"/>
    <w:rsid w:val="00DB079E"/>
    <w:rsid w:val="00DB0D07"/>
    <w:rsid w:val="00DB25FD"/>
    <w:rsid w:val="00DB276A"/>
    <w:rsid w:val="00DB295D"/>
    <w:rsid w:val="00DB3538"/>
    <w:rsid w:val="00DB55FD"/>
    <w:rsid w:val="00DB59BC"/>
    <w:rsid w:val="00DB60CA"/>
    <w:rsid w:val="00DC04D1"/>
    <w:rsid w:val="00DC06C1"/>
    <w:rsid w:val="00DC0D87"/>
    <w:rsid w:val="00DC26EC"/>
    <w:rsid w:val="00DC310B"/>
    <w:rsid w:val="00DC39B9"/>
    <w:rsid w:val="00DD0998"/>
    <w:rsid w:val="00DD1913"/>
    <w:rsid w:val="00DD1D8B"/>
    <w:rsid w:val="00DD3981"/>
    <w:rsid w:val="00DD4020"/>
    <w:rsid w:val="00DD43C1"/>
    <w:rsid w:val="00DD44DC"/>
    <w:rsid w:val="00DD470B"/>
    <w:rsid w:val="00DD4E77"/>
    <w:rsid w:val="00DD60C3"/>
    <w:rsid w:val="00DD6212"/>
    <w:rsid w:val="00DD6781"/>
    <w:rsid w:val="00DD6D54"/>
    <w:rsid w:val="00DD761F"/>
    <w:rsid w:val="00DE06AB"/>
    <w:rsid w:val="00DE100E"/>
    <w:rsid w:val="00DE1D09"/>
    <w:rsid w:val="00DE1EA9"/>
    <w:rsid w:val="00DE325A"/>
    <w:rsid w:val="00DE3842"/>
    <w:rsid w:val="00DE3953"/>
    <w:rsid w:val="00DE4A5E"/>
    <w:rsid w:val="00DE5FB8"/>
    <w:rsid w:val="00DF0523"/>
    <w:rsid w:val="00DF14E8"/>
    <w:rsid w:val="00DF3C00"/>
    <w:rsid w:val="00DF46CD"/>
    <w:rsid w:val="00DF4A67"/>
    <w:rsid w:val="00DF51F3"/>
    <w:rsid w:val="00DF5453"/>
    <w:rsid w:val="00DF5694"/>
    <w:rsid w:val="00DF5FD4"/>
    <w:rsid w:val="00DF6CEA"/>
    <w:rsid w:val="00DF75F8"/>
    <w:rsid w:val="00DF7A22"/>
    <w:rsid w:val="00E01813"/>
    <w:rsid w:val="00E0251B"/>
    <w:rsid w:val="00E03861"/>
    <w:rsid w:val="00E0409C"/>
    <w:rsid w:val="00E04F0E"/>
    <w:rsid w:val="00E052FA"/>
    <w:rsid w:val="00E05AFD"/>
    <w:rsid w:val="00E05B48"/>
    <w:rsid w:val="00E067FA"/>
    <w:rsid w:val="00E10C71"/>
    <w:rsid w:val="00E10D50"/>
    <w:rsid w:val="00E113D5"/>
    <w:rsid w:val="00E11511"/>
    <w:rsid w:val="00E11BE1"/>
    <w:rsid w:val="00E14795"/>
    <w:rsid w:val="00E150F0"/>
    <w:rsid w:val="00E1592B"/>
    <w:rsid w:val="00E1626E"/>
    <w:rsid w:val="00E16807"/>
    <w:rsid w:val="00E16BFC"/>
    <w:rsid w:val="00E17E3F"/>
    <w:rsid w:val="00E20833"/>
    <w:rsid w:val="00E21E0A"/>
    <w:rsid w:val="00E2256E"/>
    <w:rsid w:val="00E22E39"/>
    <w:rsid w:val="00E22E64"/>
    <w:rsid w:val="00E23384"/>
    <w:rsid w:val="00E233EC"/>
    <w:rsid w:val="00E234E9"/>
    <w:rsid w:val="00E263D5"/>
    <w:rsid w:val="00E2661A"/>
    <w:rsid w:val="00E31048"/>
    <w:rsid w:val="00E311C9"/>
    <w:rsid w:val="00E320CE"/>
    <w:rsid w:val="00E32113"/>
    <w:rsid w:val="00E327AD"/>
    <w:rsid w:val="00E3369D"/>
    <w:rsid w:val="00E35C4F"/>
    <w:rsid w:val="00E36EFD"/>
    <w:rsid w:val="00E3723C"/>
    <w:rsid w:val="00E400AC"/>
    <w:rsid w:val="00E40757"/>
    <w:rsid w:val="00E417BC"/>
    <w:rsid w:val="00E4372C"/>
    <w:rsid w:val="00E4476D"/>
    <w:rsid w:val="00E453A8"/>
    <w:rsid w:val="00E459E7"/>
    <w:rsid w:val="00E46440"/>
    <w:rsid w:val="00E46876"/>
    <w:rsid w:val="00E46C48"/>
    <w:rsid w:val="00E4745B"/>
    <w:rsid w:val="00E50E1E"/>
    <w:rsid w:val="00E52716"/>
    <w:rsid w:val="00E52E6D"/>
    <w:rsid w:val="00E531D6"/>
    <w:rsid w:val="00E5383B"/>
    <w:rsid w:val="00E53969"/>
    <w:rsid w:val="00E540AD"/>
    <w:rsid w:val="00E55103"/>
    <w:rsid w:val="00E5525C"/>
    <w:rsid w:val="00E60E24"/>
    <w:rsid w:val="00E62298"/>
    <w:rsid w:val="00E622F6"/>
    <w:rsid w:val="00E64764"/>
    <w:rsid w:val="00E6544A"/>
    <w:rsid w:val="00E6586C"/>
    <w:rsid w:val="00E6793A"/>
    <w:rsid w:val="00E72692"/>
    <w:rsid w:val="00E76799"/>
    <w:rsid w:val="00E77513"/>
    <w:rsid w:val="00E81459"/>
    <w:rsid w:val="00E826E5"/>
    <w:rsid w:val="00E84B7D"/>
    <w:rsid w:val="00E87161"/>
    <w:rsid w:val="00E87BDD"/>
    <w:rsid w:val="00E90DAE"/>
    <w:rsid w:val="00E91017"/>
    <w:rsid w:val="00E92F7C"/>
    <w:rsid w:val="00E94825"/>
    <w:rsid w:val="00E95D88"/>
    <w:rsid w:val="00E96675"/>
    <w:rsid w:val="00E96EFE"/>
    <w:rsid w:val="00E97C1E"/>
    <w:rsid w:val="00EA01B9"/>
    <w:rsid w:val="00EA030B"/>
    <w:rsid w:val="00EA1571"/>
    <w:rsid w:val="00EA19FB"/>
    <w:rsid w:val="00EA1AC8"/>
    <w:rsid w:val="00EA4246"/>
    <w:rsid w:val="00EA6F68"/>
    <w:rsid w:val="00EB02CF"/>
    <w:rsid w:val="00EB03C1"/>
    <w:rsid w:val="00EB049C"/>
    <w:rsid w:val="00EB09DF"/>
    <w:rsid w:val="00EB115B"/>
    <w:rsid w:val="00EB2ACF"/>
    <w:rsid w:val="00EB3863"/>
    <w:rsid w:val="00EC03B4"/>
    <w:rsid w:val="00EC05F6"/>
    <w:rsid w:val="00EC0B02"/>
    <w:rsid w:val="00EC0C5E"/>
    <w:rsid w:val="00EC1C42"/>
    <w:rsid w:val="00EC2813"/>
    <w:rsid w:val="00EC395B"/>
    <w:rsid w:val="00EC3F56"/>
    <w:rsid w:val="00EC551A"/>
    <w:rsid w:val="00EC5B2C"/>
    <w:rsid w:val="00EC6979"/>
    <w:rsid w:val="00EC737E"/>
    <w:rsid w:val="00EC76A2"/>
    <w:rsid w:val="00ED0A78"/>
    <w:rsid w:val="00ED10D1"/>
    <w:rsid w:val="00ED23C6"/>
    <w:rsid w:val="00ED2B1A"/>
    <w:rsid w:val="00ED3948"/>
    <w:rsid w:val="00ED3C83"/>
    <w:rsid w:val="00ED3EC2"/>
    <w:rsid w:val="00ED6D76"/>
    <w:rsid w:val="00ED6D9C"/>
    <w:rsid w:val="00ED7F22"/>
    <w:rsid w:val="00EE2462"/>
    <w:rsid w:val="00EE2691"/>
    <w:rsid w:val="00EE39BD"/>
    <w:rsid w:val="00EE3DB6"/>
    <w:rsid w:val="00EE49C0"/>
    <w:rsid w:val="00EE5B6B"/>
    <w:rsid w:val="00EE660C"/>
    <w:rsid w:val="00EE6920"/>
    <w:rsid w:val="00EF03B3"/>
    <w:rsid w:val="00EF0480"/>
    <w:rsid w:val="00EF1072"/>
    <w:rsid w:val="00EF2FE3"/>
    <w:rsid w:val="00EF34BD"/>
    <w:rsid w:val="00EF37EA"/>
    <w:rsid w:val="00EF387C"/>
    <w:rsid w:val="00EF4324"/>
    <w:rsid w:val="00EF4AA4"/>
    <w:rsid w:val="00EF6781"/>
    <w:rsid w:val="00EF74BB"/>
    <w:rsid w:val="00EF751E"/>
    <w:rsid w:val="00EF7698"/>
    <w:rsid w:val="00EF795B"/>
    <w:rsid w:val="00EF79AC"/>
    <w:rsid w:val="00EF7AB6"/>
    <w:rsid w:val="00F03473"/>
    <w:rsid w:val="00F03597"/>
    <w:rsid w:val="00F03BB9"/>
    <w:rsid w:val="00F06060"/>
    <w:rsid w:val="00F0610B"/>
    <w:rsid w:val="00F069FE"/>
    <w:rsid w:val="00F06E78"/>
    <w:rsid w:val="00F07482"/>
    <w:rsid w:val="00F10F39"/>
    <w:rsid w:val="00F111ED"/>
    <w:rsid w:val="00F11BBC"/>
    <w:rsid w:val="00F11D53"/>
    <w:rsid w:val="00F13AC1"/>
    <w:rsid w:val="00F1475E"/>
    <w:rsid w:val="00F14AFD"/>
    <w:rsid w:val="00F1741C"/>
    <w:rsid w:val="00F202AD"/>
    <w:rsid w:val="00F21888"/>
    <w:rsid w:val="00F24115"/>
    <w:rsid w:val="00F253A3"/>
    <w:rsid w:val="00F253AB"/>
    <w:rsid w:val="00F26AB3"/>
    <w:rsid w:val="00F26D3F"/>
    <w:rsid w:val="00F27359"/>
    <w:rsid w:val="00F27C53"/>
    <w:rsid w:val="00F31237"/>
    <w:rsid w:val="00F31267"/>
    <w:rsid w:val="00F31B52"/>
    <w:rsid w:val="00F323C0"/>
    <w:rsid w:val="00F32C6B"/>
    <w:rsid w:val="00F41AA1"/>
    <w:rsid w:val="00F42417"/>
    <w:rsid w:val="00F42636"/>
    <w:rsid w:val="00F4264F"/>
    <w:rsid w:val="00F4406E"/>
    <w:rsid w:val="00F459BA"/>
    <w:rsid w:val="00F45C2D"/>
    <w:rsid w:val="00F462F1"/>
    <w:rsid w:val="00F47105"/>
    <w:rsid w:val="00F47358"/>
    <w:rsid w:val="00F475F1"/>
    <w:rsid w:val="00F50C6D"/>
    <w:rsid w:val="00F52F81"/>
    <w:rsid w:val="00F563C9"/>
    <w:rsid w:val="00F5695F"/>
    <w:rsid w:val="00F56C5B"/>
    <w:rsid w:val="00F56FBD"/>
    <w:rsid w:val="00F579E9"/>
    <w:rsid w:val="00F57C7B"/>
    <w:rsid w:val="00F614B7"/>
    <w:rsid w:val="00F62E61"/>
    <w:rsid w:val="00F6301D"/>
    <w:rsid w:val="00F638D6"/>
    <w:rsid w:val="00F64EFD"/>
    <w:rsid w:val="00F64F25"/>
    <w:rsid w:val="00F6720D"/>
    <w:rsid w:val="00F67862"/>
    <w:rsid w:val="00F67C22"/>
    <w:rsid w:val="00F7062B"/>
    <w:rsid w:val="00F70753"/>
    <w:rsid w:val="00F72E49"/>
    <w:rsid w:val="00F74F11"/>
    <w:rsid w:val="00F754FD"/>
    <w:rsid w:val="00F75856"/>
    <w:rsid w:val="00F81587"/>
    <w:rsid w:val="00F85846"/>
    <w:rsid w:val="00F8635A"/>
    <w:rsid w:val="00F86501"/>
    <w:rsid w:val="00F9044C"/>
    <w:rsid w:val="00F91972"/>
    <w:rsid w:val="00F92C9C"/>
    <w:rsid w:val="00F95113"/>
    <w:rsid w:val="00F953CC"/>
    <w:rsid w:val="00F958A3"/>
    <w:rsid w:val="00F958D7"/>
    <w:rsid w:val="00F958FA"/>
    <w:rsid w:val="00F95D22"/>
    <w:rsid w:val="00F96CB5"/>
    <w:rsid w:val="00F96E0F"/>
    <w:rsid w:val="00F976DA"/>
    <w:rsid w:val="00F979FF"/>
    <w:rsid w:val="00FA32AE"/>
    <w:rsid w:val="00FA4A90"/>
    <w:rsid w:val="00FA4ED3"/>
    <w:rsid w:val="00FA5973"/>
    <w:rsid w:val="00FA605C"/>
    <w:rsid w:val="00FA7B0A"/>
    <w:rsid w:val="00FB026A"/>
    <w:rsid w:val="00FB0610"/>
    <w:rsid w:val="00FB1863"/>
    <w:rsid w:val="00FB5D31"/>
    <w:rsid w:val="00FB6F06"/>
    <w:rsid w:val="00FB7647"/>
    <w:rsid w:val="00FB780A"/>
    <w:rsid w:val="00FB7DDC"/>
    <w:rsid w:val="00FC029C"/>
    <w:rsid w:val="00FC0A55"/>
    <w:rsid w:val="00FC1089"/>
    <w:rsid w:val="00FC13D1"/>
    <w:rsid w:val="00FC1802"/>
    <w:rsid w:val="00FC1CE4"/>
    <w:rsid w:val="00FC2C5C"/>
    <w:rsid w:val="00FC3074"/>
    <w:rsid w:val="00FC37ED"/>
    <w:rsid w:val="00FC3E4E"/>
    <w:rsid w:val="00FC4A8A"/>
    <w:rsid w:val="00FC5579"/>
    <w:rsid w:val="00FC6672"/>
    <w:rsid w:val="00FC6A5B"/>
    <w:rsid w:val="00FC786C"/>
    <w:rsid w:val="00FC7FA1"/>
    <w:rsid w:val="00FD09F4"/>
    <w:rsid w:val="00FD1306"/>
    <w:rsid w:val="00FD1D34"/>
    <w:rsid w:val="00FD23C9"/>
    <w:rsid w:val="00FD284D"/>
    <w:rsid w:val="00FD28FC"/>
    <w:rsid w:val="00FD37F6"/>
    <w:rsid w:val="00FD4543"/>
    <w:rsid w:val="00FD4641"/>
    <w:rsid w:val="00FD6090"/>
    <w:rsid w:val="00FD60B7"/>
    <w:rsid w:val="00FD6D4A"/>
    <w:rsid w:val="00FE0A67"/>
    <w:rsid w:val="00FE5E4A"/>
    <w:rsid w:val="00FE7F1C"/>
    <w:rsid w:val="00FF02E1"/>
    <w:rsid w:val="00FF03DA"/>
    <w:rsid w:val="00FF09CC"/>
    <w:rsid w:val="00FF180D"/>
    <w:rsid w:val="00FF1DC5"/>
    <w:rsid w:val="00FF3CFC"/>
    <w:rsid w:val="00FF43B6"/>
    <w:rsid w:val="00FF4727"/>
    <w:rsid w:val="00FF5503"/>
    <w:rsid w:val="00FF56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D141C"/>
    <w:pPr>
      <w:widowControl w:val="0"/>
      <w:bidi/>
      <w:ind w:firstLine="397"/>
      <w:jc w:val="both"/>
    </w:pPr>
    <w:rPr>
      <w:rFonts w:cs="B Nazanin"/>
      <w:szCs w:val="24"/>
    </w:rPr>
  </w:style>
  <w:style w:type="paragraph" w:styleId="Heading1">
    <w:name w:val="heading 1"/>
    <w:basedOn w:val="Normal"/>
    <w:next w:val="Normal"/>
    <w:link w:val="Heading1Char"/>
    <w:uiPriority w:val="9"/>
    <w:rsid w:val="007A2B03"/>
    <w:pPr>
      <w:keepNext/>
      <w:spacing w:before="180" w:after="60"/>
      <w:ind w:left="397" w:hanging="397"/>
      <w:jc w:val="left"/>
      <w:outlineLvl w:val="0"/>
    </w:pPr>
    <w:rPr>
      <w:rFonts w:eastAsiaTheme="majorEastAsia" w:cs="Traffic"/>
      <w:b/>
      <w:bCs/>
      <w:kern w:val="28"/>
      <w:sz w:val="22"/>
    </w:rPr>
  </w:style>
  <w:style w:type="paragraph" w:styleId="Heading2">
    <w:name w:val="heading 2"/>
    <w:basedOn w:val="Normal"/>
    <w:next w:val="Normal"/>
    <w:link w:val="Heading2Char"/>
    <w:rsid w:val="007A2B03"/>
    <w:pPr>
      <w:keepNext/>
      <w:spacing w:before="120" w:after="60"/>
      <w:ind w:firstLine="0"/>
      <w:jc w:val="left"/>
      <w:outlineLvl w:val="1"/>
    </w:pPr>
    <w:rPr>
      <w:rFonts w:eastAsiaTheme="majorEastAsia" w:cs="Traffic"/>
      <w:b/>
      <w:bCs/>
    </w:rPr>
  </w:style>
  <w:style w:type="paragraph" w:styleId="Heading3">
    <w:name w:val="heading 3"/>
    <w:basedOn w:val="Normal"/>
    <w:next w:val="Normal"/>
    <w:link w:val="Heading3Char"/>
    <w:rsid w:val="007A2B03"/>
    <w:pPr>
      <w:keepNext/>
      <w:numPr>
        <w:numId w:val="3"/>
      </w:numPr>
      <w:tabs>
        <w:tab w:val="left" w:leader="underscore" w:pos="0"/>
        <w:tab w:val="left" w:pos="567"/>
      </w:tabs>
      <w:spacing w:before="120" w:after="60"/>
      <w:jc w:val="left"/>
      <w:outlineLvl w:val="2"/>
    </w:pPr>
    <w:rPr>
      <w:rFonts w:eastAsiaTheme="majorEastAsia"/>
      <w:b/>
      <w:bCs/>
      <w:sz w:val="22"/>
      <w:szCs w:val="20"/>
    </w:rPr>
  </w:style>
  <w:style w:type="paragraph" w:styleId="Heading4">
    <w:name w:val="heading 4"/>
    <w:basedOn w:val="Normal"/>
    <w:next w:val="Normal"/>
    <w:link w:val="Heading4Char"/>
    <w:semiHidden/>
    <w:unhideWhenUsed/>
    <w:rsid w:val="00ED39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D39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D39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D39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D394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D394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B03"/>
    <w:rPr>
      <w:rFonts w:eastAsiaTheme="majorEastAsia" w:cs="Traffic"/>
      <w:b/>
      <w:bCs/>
      <w:kern w:val="28"/>
      <w:sz w:val="22"/>
      <w:szCs w:val="24"/>
    </w:rPr>
  </w:style>
  <w:style w:type="character" w:customStyle="1" w:styleId="Heading2Char">
    <w:name w:val="Heading 2 Char"/>
    <w:basedOn w:val="DefaultParagraphFont"/>
    <w:link w:val="Heading2"/>
    <w:rsid w:val="00ED3948"/>
    <w:rPr>
      <w:rFonts w:eastAsiaTheme="majorEastAsia" w:cs="Traffic"/>
      <w:b/>
      <w:bCs/>
      <w:szCs w:val="24"/>
    </w:rPr>
  </w:style>
  <w:style w:type="character" w:customStyle="1" w:styleId="Heading3Char">
    <w:name w:val="Heading 3 Char"/>
    <w:basedOn w:val="DefaultParagraphFont"/>
    <w:link w:val="Heading3"/>
    <w:rsid w:val="00ED3948"/>
    <w:rPr>
      <w:rFonts w:eastAsiaTheme="majorEastAsia" w:cs="B Nazanin"/>
      <w:b/>
      <w:bCs/>
      <w:sz w:val="22"/>
    </w:rPr>
  </w:style>
  <w:style w:type="character" w:customStyle="1" w:styleId="Heading4Char">
    <w:name w:val="Heading 4 Char"/>
    <w:basedOn w:val="DefaultParagraphFont"/>
    <w:link w:val="Heading4"/>
    <w:semiHidden/>
    <w:rsid w:val="00ED3948"/>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ED3948"/>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semiHidden/>
    <w:rsid w:val="00ED3948"/>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ED3948"/>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ED394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D3948"/>
    <w:rPr>
      <w:rFonts w:asciiTheme="majorHAnsi" w:eastAsiaTheme="majorEastAsia" w:hAnsiTheme="majorHAnsi" w:cstheme="majorBidi"/>
      <w:i/>
      <w:iCs/>
      <w:color w:val="404040" w:themeColor="text1" w:themeTint="BF"/>
    </w:rPr>
  </w:style>
  <w:style w:type="paragraph" w:styleId="Caption">
    <w:name w:val="caption"/>
    <w:aliases w:val="عنوان جدول"/>
    <w:basedOn w:val="Normal"/>
    <w:next w:val="Normal"/>
    <w:autoRedefine/>
    <w:qFormat/>
    <w:rsid w:val="00E540AD"/>
    <w:pPr>
      <w:keepNext/>
      <w:keepLines/>
      <w:ind w:firstLine="0"/>
      <w:jc w:val="center"/>
    </w:pPr>
    <w:rPr>
      <w:bCs/>
      <w:szCs w:val="20"/>
    </w:rPr>
  </w:style>
  <w:style w:type="paragraph" w:styleId="Title">
    <w:name w:val="Title"/>
    <w:aliases w:val="عنوان دست‌نوشته,Title: Paper"/>
    <w:basedOn w:val="Normal"/>
    <w:next w:val="Normal"/>
    <w:link w:val="TitleChar"/>
    <w:qFormat/>
    <w:rsid w:val="001A64FF"/>
    <w:pPr>
      <w:ind w:firstLine="0"/>
      <w:jc w:val="center"/>
    </w:pPr>
    <w:rPr>
      <w:rFonts w:ascii="Times New Roman Bold" w:eastAsiaTheme="majorEastAsia" w:hAnsi="Times New Roman Bold"/>
      <w:bCs/>
      <w:sz w:val="24"/>
      <w:szCs w:val="30"/>
      <w:lang w:bidi="fa-IR"/>
    </w:rPr>
  </w:style>
  <w:style w:type="character" w:customStyle="1" w:styleId="TitleChar">
    <w:name w:val="Title Char"/>
    <w:aliases w:val="عنوان دست‌نوشته Char,Title: Paper Char"/>
    <w:basedOn w:val="DefaultParagraphFont"/>
    <w:link w:val="Title"/>
    <w:rsid w:val="001A64FF"/>
    <w:rPr>
      <w:rFonts w:ascii="Times New Roman Bold" w:eastAsiaTheme="majorEastAsia" w:hAnsi="Times New Roman Bold" w:cs="B Nazanin"/>
      <w:bCs/>
      <w:sz w:val="24"/>
      <w:szCs w:val="30"/>
      <w:lang w:bidi="fa-IR"/>
    </w:rPr>
  </w:style>
  <w:style w:type="paragraph" w:styleId="Subtitle">
    <w:name w:val="Subtitle"/>
    <w:aliases w:val="Name,نام و نام خانوادگی نویسندگان"/>
    <w:basedOn w:val="Normal"/>
    <w:next w:val="Normal"/>
    <w:link w:val="SubtitleChar"/>
    <w:autoRedefine/>
    <w:rsid w:val="003C2D3A"/>
    <w:pPr>
      <w:keepNext/>
      <w:spacing w:before="240" w:after="240"/>
      <w:ind w:firstLine="0"/>
      <w:jc w:val="center"/>
    </w:pPr>
    <w:rPr>
      <w:rFonts w:ascii="Times New Roman Bold" w:eastAsiaTheme="majorEastAsia" w:hAnsi="Times New Roman Bold"/>
      <w:sz w:val="24"/>
    </w:rPr>
  </w:style>
  <w:style w:type="character" w:customStyle="1" w:styleId="SubtitleChar">
    <w:name w:val="Subtitle Char"/>
    <w:aliases w:val="Name Char,نام و نام خانوادگی نویسندگان Char"/>
    <w:basedOn w:val="DefaultParagraphFont"/>
    <w:link w:val="Subtitle"/>
    <w:rsid w:val="003C2D3A"/>
    <w:rPr>
      <w:rFonts w:ascii="Times New Roman Bold" w:eastAsiaTheme="majorEastAsia" w:hAnsi="Times New Roman Bold" w:cs="B Nazanin"/>
      <w:sz w:val="24"/>
      <w:szCs w:val="24"/>
    </w:rPr>
  </w:style>
  <w:style w:type="character" w:styleId="Strong">
    <w:name w:val="Strong"/>
    <w:basedOn w:val="DefaultParagraphFont"/>
    <w:rsid w:val="00ED3948"/>
    <w:rPr>
      <w:b/>
      <w:bCs/>
    </w:rPr>
  </w:style>
  <w:style w:type="character" w:styleId="Emphasis">
    <w:name w:val="Emphasis"/>
    <w:basedOn w:val="DefaultParagraphFont"/>
    <w:rsid w:val="00ED3948"/>
    <w:rPr>
      <w:i/>
      <w:iCs/>
    </w:rPr>
  </w:style>
  <w:style w:type="paragraph" w:styleId="NoSpacing">
    <w:name w:val="No Spacing"/>
    <w:aliases w:val="عنوان شکل"/>
    <w:uiPriority w:val="1"/>
    <w:qFormat/>
    <w:rsid w:val="00FF180D"/>
    <w:pPr>
      <w:widowControl w:val="0"/>
      <w:bidi/>
      <w:jc w:val="center"/>
    </w:pPr>
    <w:rPr>
      <w:rFonts w:cs="B Nazanin"/>
      <w:bCs/>
    </w:rPr>
  </w:style>
  <w:style w:type="paragraph" w:styleId="ListParagraph">
    <w:name w:val="List Paragraph"/>
    <w:basedOn w:val="Normal"/>
    <w:uiPriority w:val="34"/>
    <w:rsid w:val="007A2B03"/>
    <w:pPr>
      <w:ind w:left="720"/>
      <w:contextualSpacing/>
    </w:pPr>
  </w:style>
  <w:style w:type="paragraph" w:styleId="Quote">
    <w:name w:val="Quote"/>
    <w:basedOn w:val="Normal"/>
    <w:next w:val="Normal"/>
    <w:link w:val="QuoteChar"/>
    <w:uiPriority w:val="29"/>
    <w:rsid w:val="00ED3948"/>
    <w:rPr>
      <w:i/>
      <w:iCs/>
      <w:color w:val="000000" w:themeColor="text1"/>
    </w:rPr>
  </w:style>
  <w:style w:type="character" w:customStyle="1" w:styleId="QuoteChar">
    <w:name w:val="Quote Char"/>
    <w:basedOn w:val="DefaultParagraphFont"/>
    <w:link w:val="Quote"/>
    <w:uiPriority w:val="29"/>
    <w:rsid w:val="00ED3948"/>
    <w:rPr>
      <w:rFonts w:cs="B Nazanin"/>
      <w:i/>
      <w:iCs/>
      <w:color w:val="000000" w:themeColor="text1"/>
      <w:szCs w:val="24"/>
    </w:rPr>
  </w:style>
  <w:style w:type="paragraph" w:styleId="IntenseQuote">
    <w:name w:val="Intense Quote"/>
    <w:basedOn w:val="Normal"/>
    <w:next w:val="Normal"/>
    <w:link w:val="IntenseQuoteChar"/>
    <w:uiPriority w:val="30"/>
    <w:rsid w:val="00ED39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3948"/>
    <w:rPr>
      <w:rFonts w:cs="B Nazanin"/>
      <w:b/>
      <w:bCs/>
      <w:i/>
      <w:iCs/>
      <w:color w:val="4F81BD" w:themeColor="accent1"/>
      <w:szCs w:val="24"/>
    </w:rPr>
  </w:style>
  <w:style w:type="character" w:styleId="SubtleEmphasis">
    <w:name w:val="Subtle Emphasis"/>
    <w:basedOn w:val="DefaultParagraphFont"/>
    <w:uiPriority w:val="19"/>
    <w:rsid w:val="00ED3948"/>
    <w:rPr>
      <w:i/>
      <w:iCs/>
      <w:color w:val="808080" w:themeColor="text1" w:themeTint="7F"/>
    </w:rPr>
  </w:style>
  <w:style w:type="character" w:styleId="IntenseEmphasis">
    <w:name w:val="Intense Emphasis"/>
    <w:basedOn w:val="DefaultParagraphFont"/>
    <w:uiPriority w:val="21"/>
    <w:rsid w:val="00ED3948"/>
    <w:rPr>
      <w:b/>
      <w:bCs/>
      <w:i/>
      <w:iCs/>
      <w:color w:val="4F81BD" w:themeColor="accent1"/>
    </w:rPr>
  </w:style>
  <w:style w:type="character" w:styleId="SubtleReference">
    <w:name w:val="Subtle Reference"/>
    <w:basedOn w:val="DefaultParagraphFont"/>
    <w:uiPriority w:val="31"/>
    <w:rsid w:val="00ED3948"/>
    <w:rPr>
      <w:smallCaps/>
      <w:color w:val="C0504D" w:themeColor="accent2"/>
      <w:u w:val="single"/>
    </w:rPr>
  </w:style>
  <w:style w:type="character" w:styleId="IntenseReference">
    <w:name w:val="Intense Reference"/>
    <w:basedOn w:val="DefaultParagraphFont"/>
    <w:uiPriority w:val="32"/>
    <w:rsid w:val="00ED3948"/>
    <w:rPr>
      <w:b/>
      <w:bCs/>
      <w:smallCaps/>
      <w:color w:val="C0504D" w:themeColor="accent2"/>
      <w:spacing w:val="5"/>
      <w:u w:val="single"/>
    </w:rPr>
  </w:style>
  <w:style w:type="character" w:styleId="BookTitle">
    <w:name w:val="Book Title"/>
    <w:basedOn w:val="DefaultParagraphFont"/>
    <w:uiPriority w:val="33"/>
    <w:rsid w:val="00ED3948"/>
    <w:rPr>
      <w:b/>
      <w:bCs/>
      <w:smallCaps/>
      <w:spacing w:val="5"/>
    </w:rPr>
  </w:style>
  <w:style w:type="paragraph" w:styleId="TOCHeading">
    <w:name w:val="TOC Heading"/>
    <w:basedOn w:val="Heading1"/>
    <w:next w:val="Normal"/>
    <w:uiPriority w:val="39"/>
    <w:semiHidden/>
    <w:unhideWhenUsed/>
    <w:qFormat/>
    <w:rsid w:val="00ED3948"/>
    <w:pPr>
      <w:keepLines/>
      <w:spacing w:before="480" w:after="0"/>
      <w:ind w:left="0" w:firstLine="397"/>
      <w:jc w:val="both"/>
      <w:outlineLvl w:val="9"/>
    </w:pPr>
    <w:rPr>
      <w:rFonts w:asciiTheme="majorHAnsi" w:hAnsiTheme="majorHAnsi" w:cstheme="majorBidi"/>
      <w:color w:val="365F91" w:themeColor="accent1" w:themeShade="BF"/>
      <w:kern w:val="0"/>
      <w:sz w:val="28"/>
      <w:szCs w:val="28"/>
    </w:rPr>
  </w:style>
  <w:style w:type="paragraph" w:customStyle="1" w:styleId="a0">
    <w:name w:val="نام و نام خانوادگی"/>
    <w:basedOn w:val="Subtitle"/>
    <w:link w:val="Char"/>
    <w:qFormat/>
    <w:rsid w:val="006C47E0"/>
    <w:pPr>
      <w:spacing w:before="0" w:after="0"/>
    </w:pPr>
    <w:rPr>
      <w:rFonts w:eastAsia="Times New Roman"/>
      <w:bCs/>
      <w:sz w:val="16"/>
      <w:szCs w:val="20"/>
    </w:rPr>
  </w:style>
  <w:style w:type="character" w:customStyle="1" w:styleId="Char">
    <w:name w:val="نام و نام خانوادگی Char"/>
    <w:basedOn w:val="SubtitleChar"/>
    <w:link w:val="a0"/>
    <w:rsid w:val="006C47E0"/>
    <w:rPr>
      <w:rFonts w:ascii="Times New Roman Bold" w:eastAsiaTheme="majorEastAsia" w:hAnsi="Times New Roman Bold" w:cs="B Nazanin"/>
      <w:bCs/>
      <w:sz w:val="16"/>
      <w:szCs w:val="24"/>
    </w:rPr>
  </w:style>
  <w:style w:type="character" w:styleId="FootnoteReference">
    <w:name w:val="footnote reference"/>
    <w:basedOn w:val="DefaultParagraphFont"/>
    <w:semiHidden/>
    <w:rsid w:val="008D141C"/>
    <w:rPr>
      <w:vertAlign w:val="superscript"/>
    </w:rPr>
  </w:style>
  <w:style w:type="paragraph" w:customStyle="1" w:styleId="a1">
    <w:name w:val="مشخصه‌ها"/>
    <w:basedOn w:val="Normal"/>
    <w:link w:val="Char0"/>
    <w:autoRedefine/>
    <w:qFormat/>
    <w:rsid w:val="006C47E0"/>
    <w:pPr>
      <w:ind w:firstLine="0"/>
      <w:jc w:val="center"/>
    </w:pPr>
    <w:rPr>
      <w:sz w:val="16"/>
      <w:szCs w:val="20"/>
      <w:lang w:bidi="fa-IR"/>
    </w:rPr>
  </w:style>
  <w:style w:type="character" w:customStyle="1" w:styleId="Char0">
    <w:name w:val="مشخصه‌ها Char"/>
    <w:basedOn w:val="DefaultParagraphFont"/>
    <w:link w:val="a1"/>
    <w:rsid w:val="006C47E0"/>
    <w:rPr>
      <w:rFonts w:cs="B Nazanin"/>
      <w:sz w:val="16"/>
      <w:lang w:bidi="fa-IR"/>
    </w:rPr>
  </w:style>
  <w:style w:type="paragraph" w:customStyle="1" w:styleId="a2">
    <w:name w:val="عنوان چکیده و واژه‌های کلیدی"/>
    <w:basedOn w:val="Normal"/>
    <w:link w:val="Char1"/>
    <w:autoRedefine/>
    <w:qFormat/>
    <w:rsid w:val="0091532B"/>
    <w:pPr>
      <w:ind w:firstLine="0"/>
      <w:jc w:val="left"/>
    </w:pPr>
    <w:rPr>
      <w:rFonts w:ascii="Times New Roman Bold" w:hAnsi="Times New Roman Bold"/>
      <w:b/>
      <w:bCs/>
      <w:i/>
      <w:noProof/>
      <w:snapToGrid w:val="0"/>
      <w:szCs w:val="20"/>
    </w:rPr>
  </w:style>
  <w:style w:type="paragraph" w:customStyle="1" w:styleId="a3">
    <w:name w:val="پیکره‌ی چکیده"/>
    <w:basedOn w:val="Normal"/>
    <w:link w:val="Char2"/>
    <w:qFormat/>
    <w:rsid w:val="00E20833"/>
    <w:pPr>
      <w:ind w:firstLine="0"/>
    </w:pPr>
    <w:rPr>
      <w:i/>
      <w:snapToGrid w:val="0"/>
      <w:sz w:val="18"/>
      <w:szCs w:val="20"/>
      <w:lang w:bidi="fa-IR"/>
    </w:rPr>
  </w:style>
  <w:style w:type="character" w:customStyle="1" w:styleId="Char1">
    <w:name w:val="عنوان چکیده و واژه‌های کلیدی Char"/>
    <w:basedOn w:val="DefaultParagraphFont"/>
    <w:link w:val="a2"/>
    <w:rsid w:val="0091532B"/>
    <w:rPr>
      <w:rFonts w:ascii="Times New Roman Bold" w:hAnsi="Times New Roman Bold" w:cs="B Nazanin"/>
      <w:b/>
      <w:bCs/>
      <w:i/>
      <w:noProof/>
      <w:snapToGrid w:val="0"/>
    </w:rPr>
  </w:style>
  <w:style w:type="paragraph" w:customStyle="1" w:styleId="a4">
    <w:name w:val="واژه‌های کلیدی"/>
    <w:basedOn w:val="Normal"/>
    <w:link w:val="Char3"/>
    <w:qFormat/>
    <w:rsid w:val="00AE40AF"/>
    <w:pPr>
      <w:tabs>
        <w:tab w:val="right" w:pos="331"/>
      </w:tabs>
      <w:ind w:firstLine="0"/>
      <w:jc w:val="left"/>
    </w:pPr>
    <w:rPr>
      <w:rFonts w:ascii="Times New Roman Bold" w:eastAsiaTheme="majorEastAsia" w:hAnsi="Times New Roman Bold"/>
      <w:b/>
      <w:bCs/>
      <w:i/>
      <w:snapToGrid w:val="0"/>
      <w:sz w:val="16"/>
      <w:szCs w:val="18"/>
    </w:rPr>
  </w:style>
  <w:style w:type="character" w:customStyle="1" w:styleId="Char2">
    <w:name w:val="پیکره‌ی چکیده Char"/>
    <w:basedOn w:val="DefaultParagraphFont"/>
    <w:link w:val="a3"/>
    <w:rsid w:val="00E20833"/>
    <w:rPr>
      <w:rFonts w:cs="B Nazanin"/>
      <w:i/>
      <w:snapToGrid w:val="0"/>
      <w:sz w:val="18"/>
      <w:lang w:bidi="fa-IR"/>
    </w:rPr>
  </w:style>
  <w:style w:type="paragraph" w:customStyle="1" w:styleId="a5">
    <w:name w:val="زمان‌های کلیدی"/>
    <w:basedOn w:val="Subtitle"/>
    <w:link w:val="Char4"/>
    <w:qFormat/>
    <w:rsid w:val="002D79E2"/>
    <w:pPr>
      <w:spacing w:before="0" w:after="0"/>
    </w:pPr>
    <w:rPr>
      <w:rFonts w:eastAsia="Times New Roman"/>
      <w:bCs/>
      <w:snapToGrid w:val="0"/>
      <w:sz w:val="14"/>
      <w:szCs w:val="18"/>
      <w:lang w:bidi="fa-IR"/>
    </w:rPr>
  </w:style>
  <w:style w:type="character" w:customStyle="1" w:styleId="Char3">
    <w:name w:val="واژه‌های کلیدی Char"/>
    <w:basedOn w:val="DefaultParagraphFont"/>
    <w:link w:val="a4"/>
    <w:rsid w:val="00AE40AF"/>
    <w:rPr>
      <w:rFonts w:ascii="Times New Roman Bold" w:eastAsiaTheme="majorEastAsia" w:hAnsi="Times New Roman Bold" w:cs="B Nazanin"/>
      <w:b/>
      <w:bCs/>
      <w:i/>
      <w:snapToGrid w:val="0"/>
      <w:sz w:val="16"/>
      <w:szCs w:val="18"/>
    </w:rPr>
  </w:style>
  <w:style w:type="character" w:customStyle="1" w:styleId="Char4">
    <w:name w:val="زمان‌های کلیدی Char"/>
    <w:basedOn w:val="DefaultParagraphFont"/>
    <w:link w:val="a5"/>
    <w:rsid w:val="002D79E2"/>
    <w:rPr>
      <w:rFonts w:ascii="Times New Roman Bold" w:hAnsi="Times New Roman Bold" w:cs="B Nazanin"/>
      <w:bCs/>
      <w:snapToGrid w:val="0"/>
      <w:sz w:val="14"/>
      <w:szCs w:val="18"/>
      <w:lang w:bidi="fa-IR"/>
    </w:rPr>
  </w:style>
  <w:style w:type="paragraph" w:customStyle="1" w:styleId="a6">
    <w:name w:val="زیرنویس"/>
    <w:basedOn w:val="a4"/>
    <w:link w:val="Char5"/>
    <w:qFormat/>
    <w:rsid w:val="007E71BE"/>
    <w:pPr>
      <w:jc w:val="both"/>
    </w:pPr>
    <w:rPr>
      <w:rFonts w:ascii="Times New Roman" w:hAnsi="Times New Roman"/>
      <w:bCs w:val="0"/>
      <w:i w:val="0"/>
    </w:rPr>
  </w:style>
  <w:style w:type="character" w:customStyle="1" w:styleId="Char5">
    <w:name w:val="زیرنویس Char"/>
    <w:basedOn w:val="Char3"/>
    <w:link w:val="a6"/>
    <w:rsid w:val="007E71BE"/>
    <w:rPr>
      <w:rFonts w:ascii="Times New Roman Bold" w:eastAsiaTheme="majorEastAsia" w:hAnsi="Times New Roman Bold" w:cs="B Nazanin"/>
      <w:b/>
      <w:bCs w:val="0"/>
      <w:i w:val="0"/>
      <w:snapToGrid w:val="0"/>
      <w:sz w:val="16"/>
      <w:szCs w:val="18"/>
    </w:rPr>
  </w:style>
  <w:style w:type="paragraph" w:styleId="Header">
    <w:name w:val="header"/>
    <w:basedOn w:val="Normal"/>
    <w:link w:val="HeaderChar"/>
    <w:uiPriority w:val="99"/>
    <w:unhideWhenUsed/>
    <w:rsid w:val="00353BAC"/>
    <w:pPr>
      <w:tabs>
        <w:tab w:val="center" w:pos="4680"/>
        <w:tab w:val="right" w:pos="9360"/>
      </w:tabs>
    </w:pPr>
  </w:style>
  <w:style w:type="character" w:customStyle="1" w:styleId="HeaderChar">
    <w:name w:val="Header Char"/>
    <w:basedOn w:val="DefaultParagraphFont"/>
    <w:link w:val="Header"/>
    <w:uiPriority w:val="99"/>
    <w:rsid w:val="00353BAC"/>
    <w:rPr>
      <w:rFonts w:cs="B Nazanin"/>
      <w:szCs w:val="24"/>
    </w:rPr>
  </w:style>
  <w:style w:type="paragraph" w:styleId="Footer">
    <w:name w:val="footer"/>
    <w:basedOn w:val="Normal"/>
    <w:link w:val="FooterChar"/>
    <w:uiPriority w:val="99"/>
    <w:unhideWhenUsed/>
    <w:rsid w:val="00353BAC"/>
    <w:pPr>
      <w:tabs>
        <w:tab w:val="center" w:pos="4680"/>
        <w:tab w:val="right" w:pos="9360"/>
      </w:tabs>
    </w:pPr>
  </w:style>
  <w:style w:type="character" w:customStyle="1" w:styleId="FooterChar">
    <w:name w:val="Footer Char"/>
    <w:basedOn w:val="DefaultParagraphFont"/>
    <w:link w:val="Footer"/>
    <w:uiPriority w:val="99"/>
    <w:rsid w:val="00353BAC"/>
    <w:rPr>
      <w:rFonts w:cs="B Nazanin"/>
      <w:szCs w:val="24"/>
    </w:rPr>
  </w:style>
  <w:style w:type="paragraph" w:styleId="BalloonText">
    <w:name w:val="Balloon Text"/>
    <w:basedOn w:val="Normal"/>
    <w:link w:val="BalloonTextChar"/>
    <w:uiPriority w:val="99"/>
    <w:semiHidden/>
    <w:unhideWhenUsed/>
    <w:rsid w:val="00353BAC"/>
    <w:rPr>
      <w:rFonts w:ascii="Tahoma" w:hAnsi="Tahoma" w:cs="Tahoma"/>
      <w:sz w:val="16"/>
      <w:szCs w:val="16"/>
    </w:rPr>
  </w:style>
  <w:style w:type="character" w:customStyle="1" w:styleId="BalloonTextChar">
    <w:name w:val="Balloon Text Char"/>
    <w:basedOn w:val="DefaultParagraphFont"/>
    <w:link w:val="BalloonText"/>
    <w:uiPriority w:val="99"/>
    <w:semiHidden/>
    <w:rsid w:val="00353BAC"/>
    <w:rPr>
      <w:rFonts w:ascii="Tahoma" w:hAnsi="Tahoma" w:cs="Tahoma"/>
      <w:sz w:val="16"/>
      <w:szCs w:val="16"/>
    </w:rPr>
  </w:style>
  <w:style w:type="table" w:styleId="TableGrid">
    <w:name w:val="Table Grid"/>
    <w:basedOn w:val="TableNormal"/>
    <w:rsid w:val="008A0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03E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
    <w:name w:val="عنوان 1"/>
    <w:basedOn w:val="Heading1"/>
    <w:link w:val="1Char"/>
    <w:autoRedefine/>
    <w:qFormat/>
    <w:rsid w:val="00B10D73"/>
    <w:pPr>
      <w:numPr>
        <w:numId w:val="1"/>
      </w:numPr>
      <w:spacing w:before="0" w:after="0"/>
      <w:ind w:left="0" w:firstLine="0"/>
    </w:pPr>
    <w:rPr>
      <w:rFonts w:ascii="Times New Roman Bold" w:hAnsi="Times New Roman Bold" w:cs="B Nazanin"/>
      <w:sz w:val="24"/>
      <w:szCs w:val="26"/>
      <w:lang w:bidi="fa-IR"/>
    </w:rPr>
  </w:style>
  <w:style w:type="paragraph" w:customStyle="1" w:styleId="a7">
    <w:name w:val="اولین بند"/>
    <w:basedOn w:val="Normal"/>
    <w:link w:val="Char6"/>
    <w:qFormat/>
    <w:rsid w:val="00706AB4"/>
    <w:pPr>
      <w:ind w:firstLine="0"/>
    </w:pPr>
    <w:rPr>
      <w:i/>
      <w:szCs w:val="22"/>
      <w:lang w:bidi="fa-IR"/>
    </w:rPr>
  </w:style>
  <w:style w:type="character" w:customStyle="1" w:styleId="1Char">
    <w:name w:val="عنوان 1 Char"/>
    <w:basedOn w:val="Heading1Char"/>
    <w:link w:val="1"/>
    <w:rsid w:val="00B10D73"/>
    <w:rPr>
      <w:rFonts w:ascii="Times New Roman Bold" w:eastAsiaTheme="majorEastAsia" w:hAnsi="Times New Roman Bold" w:cs="B Nazanin"/>
      <w:b/>
      <w:bCs/>
      <w:kern w:val="28"/>
      <w:sz w:val="24"/>
      <w:szCs w:val="26"/>
      <w:lang w:bidi="fa-IR"/>
    </w:rPr>
  </w:style>
  <w:style w:type="paragraph" w:customStyle="1" w:styleId="a8">
    <w:name w:val="پیکره‌ی دست‌نوشته"/>
    <w:basedOn w:val="Normal"/>
    <w:link w:val="Char7"/>
    <w:autoRedefine/>
    <w:qFormat/>
    <w:rsid w:val="004F7CBF"/>
    <w:rPr>
      <w:i/>
      <w:szCs w:val="22"/>
      <w:lang w:bidi="fa-IR"/>
    </w:rPr>
  </w:style>
  <w:style w:type="character" w:customStyle="1" w:styleId="Char6">
    <w:name w:val="اولین بند Char"/>
    <w:basedOn w:val="DefaultParagraphFont"/>
    <w:link w:val="a7"/>
    <w:rsid w:val="00706AB4"/>
    <w:rPr>
      <w:rFonts w:cs="B Nazanin"/>
      <w:i/>
      <w:szCs w:val="22"/>
      <w:lang w:bidi="fa-IR"/>
    </w:rPr>
  </w:style>
  <w:style w:type="paragraph" w:customStyle="1" w:styleId="a9">
    <w:name w:val="متن جدول"/>
    <w:basedOn w:val="Normal"/>
    <w:link w:val="Char8"/>
    <w:qFormat/>
    <w:rsid w:val="00F253A3"/>
    <w:pPr>
      <w:ind w:firstLine="0"/>
      <w:jc w:val="center"/>
    </w:pPr>
    <w:rPr>
      <w:i/>
      <w:color w:val="000000" w:themeColor="text1" w:themeShade="BF"/>
      <w:sz w:val="18"/>
      <w:szCs w:val="20"/>
      <w:lang w:bidi="fa-IR"/>
    </w:rPr>
  </w:style>
  <w:style w:type="character" w:customStyle="1" w:styleId="Char7">
    <w:name w:val="پیکره‌ی دست‌نوشته Char"/>
    <w:basedOn w:val="DefaultParagraphFont"/>
    <w:link w:val="a8"/>
    <w:rsid w:val="004F7CBF"/>
    <w:rPr>
      <w:rFonts w:cs="B Nazanin"/>
      <w:i/>
      <w:szCs w:val="22"/>
      <w:lang w:bidi="fa-IR"/>
    </w:rPr>
  </w:style>
  <w:style w:type="character" w:customStyle="1" w:styleId="Char8">
    <w:name w:val="متن جدول Char"/>
    <w:basedOn w:val="DefaultParagraphFont"/>
    <w:link w:val="a9"/>
    <w:rsid w:val="00F253A3"/>
    <w:rPr>
      <w:rFonts w:cs="B Nazanin"/>
      <w:i/>
      <w:color w:val="000000" w:themeColor="text1" w:themeShade="BF"/>
      <w:sz w:val="18"/>
      <w:lang w:bidi="fa-IR"/>
    </w:rPr>
  </w:style>
  <w:style w:type="paragraph" w:styleId="Bibliography">
    <w:name w:val="Bibliography"/>
    <w:basedOn w:val="Normal"/>
    <w:next w:val="Normal"/>
    <w:link w:val="BibliographyChar"/>
    <w:uiPriority w:val="37"/>
    <w:unhideWhenUsed/>
    <w:rsid w:val="00C04A65"/>
  </w:style>
  <w:style w:type="paragraph" w:customStyle="1" w:styleId="2">
    <w:name w:val="عنوان 2"/>
    <w:basedOn w:val="Heading2"/>
    <w:link w:val="2Char"/>
    <w:autoRedefine/>
    <w:qFormat/>
    <w:rsid w:val="00D94838"/>
    <w:pPr>
      <w:numPr>
        <w:ilvl w:val="1"/>
        <w:numId w:val="12"/>
      </w:numPr>
      <w:spacing w:before="0" w:after="0"/>
    </w:pPr>
    <w:rPr>
      <w:rFonts w:ascii="Times New Roman Bold" w:hAnsi="Times New Roman Bold" w:cs="B Nazanin"/>
      <w:sz w:val="22"/>
      <w:lang w:bidi="fa-IR"/>
    </w:rPr>
  </w:style>
  <w:style w:type="paragraph" w:customStyle="1" w:styleId="3">
    <w:name w:val="عنوان 3"/>
    <w:basedOn w:val="Heading3"/>
    <w:link w:val="3Char"/>
    <w:qFormat/>
    <w:rsid w:val="00D94838"/>
    <w:pPr>
      <w:numPr>
        <w:numId w:val="0"/>
      </w:numPr>
      <w:spacing w:before="0" w:after="0"/>
    </w:pPr>
    <w:rPr>
      <w:rFonts w:ascii="Times New Roman Bold" w:hAnsi="Times New Roman Bold"/>
      <w:sz w:val="20"/>
      <w:szCs w:val="22"/>
      <w:lang w:bidi="fa-IR"/>
    </w:rPr>
  </w:style>
  <w:style w:type="character" w:customStyle="1" w:styleId="2Char">
    <w:name w:val="عنوان 2 Char"/>
    <w:basedOn w:val="Heading2Char"/>
    <w:link w:val="2"/>
    <w:rsid w:val="00D94838"/>
    <w:rPr>
      <w:rFonts w:ascii="Times New Roman Bold" w:eastAsiaTheme="majorEastAsia" w:hAnsi="Times New Roman Bold" w:cs="B Nazanin"/>
      <w:b/>
      <w:bCs/>
      <w:sz w:val="22"/>
      <w:szCs w:val="24"/>
      <w:lang w:bidi="fa-IR"/>
    </w:rPr>
  </w:style>
  <w:style w:type="paragraph" w:customStyle="1" w:styleId="aa">
    <w:name w:val="شکل"/>
    <w:basedOn w:val="Normal"/>
    <w:link w:val="Char9"/>
    <w:qFormat/>
    <w:rsid w:val="00C04A65"/>
    <w:pPr>
      <w:ind w:firstLine="0"/>
      <w:jc w:val="center"/>
    </w:pPr>
    <w:rPr>
      <w:noProof/>
    </w:rPr>
  </w:style>
  <w:style w:type="character" w:customStyle="1" w:styleId="3Char">
    <w:name w:val="عنوان 3 Char"/>
    <w:basedOn w:val="Heading3Char"/>
    <w:link w:val="3"/>
    <w:rsid w:val="00D94838"/>
    <w:rPr>
      <w:rFonts w:ascii="Times New Roman Bold" w:eastAsiaTheme="majorEastAsia" w:hAnsi="Times New Roman Bold" w:cs="B Nazanin"/>
      <w:b/>
      <w:bCs/>
      <w:sz w:val="22"/>
      <w:szCs w:val="22"/>
      <w:lang w:bidi="fa-IR"/>
    </w:rPr>
  </w:style>
  <w:style w:type="paragraph" w:customStyle="1" w:styleId="a">
    <w:name w:val="منبع‌ها"/>
    <w:basedOn w:val="Bibliography"/>
    <w:link w:val="Chara"/>
    <w:qFormat/>
    <w:rsid w:val="00C74971"/>
    <w:pPr>
      <w:numPr>
        <w:numId w:val="22"/>
      </w:numPr>
      <w:bidi w:val="0"/>
      <w:spacing w:after="240"/>
      <w:ind w:left="357" w:hanging="357"/>
    </w:pPr>
    <w:rPr>
      <w:noProof/>
      <w:szCs w:val="22"/>
    </w:rPr>
  </w:style>
  <w:style w:type="character" w:customStyle="1" w:styleId="Char9">
    <w:name w:val="شکل Char"/>
    <w:basedOn w:val="DefaultParagraphFont"/>
    <w:link w:val="aa"/>
    <w:rsid w:val="00C04A65"/>
    <w:rPr>
      <w:rFonts w:cs="B Nazanin"/>
      <w:noProof/>
      <w:szCs w:val="24"/>
    </w:rPr>
  </w:style>
  <w:style w:type="character" w:customStyle="1" w:styleId="BibliographyChar">
    <w:name w:val="Bibliography Char"/>
    <w:basedOn w:val="DefaultParagraphFont"/>
    <w:link w:val="Bibliography"/>
    <w:uiPriority w:val="37"/>
    <w:rsid w:val="00C04A65"/>
    <w:rPr>
      <w:rFonts w:cs="B Nazanin"/>
      <w:szCs w:val="24"/>
    </w:rPr>
  </w:style>
  <w:style w:type="character" w:customStyle="1" w:styleId="Chara">
    <w:name w:val="منبع‌ها Char"/>
    <w:basedOn w:val="BibliographyChar"/>
    <w:link w:val="a"/>
    <w:rsid w:val="00C74971"/>
    <w:rPr>
      <w:rFonts w:cs="B Nazanin"/>
      <w:noProof/>
      <w:szCs w:val="22"/>
    </w:rPr>
  </w:style>
  <w:style w:type="numbering" w:customStyle="1" w:styleId="Style1">
    <w:name w:val="Style1"/>
    <w:uiPriority w:val="99"/>
    <w:rsid w:val="00F21888"/>
    <w:pPr>
      <w:numPr>
        <w:numId w:val="9"/>
      </w:numPr>
    </w:pPr>
  </w:style>
  <w:style w:type="numbering" w:customStyle="1" w:styleId="Style2">
    <w:name w:val="Style2"/>
    <w:uiPriority w:val="99"/>
    <w:rsid w:val="00F21888"/>
    <w:pPr>
      <w:numPr>
        <w:numId w:val="10"/>
      </w:numPr>
    </w:pPr>
  </w:style>
  <w:style w:type="character" w:styleId="PlaceholderText">
    <w:name w:val="Placeholder Text"/>
    <w:basedOn w:val="DefaultParagraphFont"/>
    <w:uiPriority w:val="99"/>
    <w:semiHidden/>
    <w:rsid w:val="006C59BF"/>
    <w:rPr>
      <w:color w:val="808080"/>
    </w:rPr>
  </w:style>
  <w:style w:type="character" w:styleId="Hyperlink">
    <w:name w:val="Hyperlink"/>
    <w:basedOn w:val="DefaultParagraphFont"/>
    <w:uiPriority w:val="99"/>
    <w:unhideWhenUsed/>
    <w:rsid w:val="00CF735D"/>
    <w:rPr>
      <w:color w:val="0000FF" w:themeColor="hyperlink"/>
      <w:u w:val="single"/>
    </w:rPr>
  </w:style>
  <w:style w:type="character" w:styleId="FollowedHyperlink">
    <w:name w:val="FollowedHyperlink"/>
    <w:basedOn w:val="DefaultParagraphFont"/>
    <w:uiPriority w:val="99"/>
    <w:semiHidden/>
    <w:unhideWhenUsed/>
    <w:rsid w:val="00E53969"/>
    <w:rPr>
      <w:color w:val="800080" w:themeColor="followedHyperlink"/>
      <w:u w:val="single"/>
    </w:rPr>
  </w:style>
  <w:style w:type="paragraph" w:styleId="EndnoteText">
    <w:name w:val="endnote text"/>
    <w:basedOn w:val="Normal"/>
    <w:link w:val="EndnoteTextChar"/>
    <w:uiPriority w:val="99"/>
    <w:semiHidden/>
    <w:unhideWhenUsed/>
    <w:rsid w:val="00510277"/>
    <w:rPr>
      <w:szCs w:val="20"/>
    </w:rPr>
  </w:style>
  <w:style w:type="character" w:customStyle="1" w:styleId="EndnoteTextChar">
    <w:name w:val="Endnote Text Char"/>
    <w:basedOn w:val="DefaultParagraphFont"/>
    <w:link w:val="EndnoteText"/>
    <w:uiPriority w:val="99"/>
    <w:semiHidden/>
    <w:rsid w:val="00510277"/>
    <w:rPr>
      <w:rFonts w:cs="B Nazanin"/>
    </w:rPr>
  </w:style>
  <w:style w:type="character" w:styleId="EndnoteReference">
    <w:name w:val="endnote reference"/>
    <w:basedOn w:val="DefaultParagraphFont"/>
    <w:uiPriority w:val="99"/>
    <w:semiHidden/>
    <w:unhideWhenUsed/>
    <w:rsid w:val="00510277"/>
    <w:rPr>
      <w:vertAlign w:val="superscript"/>
    </w:rPr>
  </w:style>
  <w:style w:type="paragraph" w:customStyle="1" w:styleId="Authers">
    <w:name w:val="Authers"/>
    <w:basedOn w:val="Subtitle"/>
    <w:link w:val="AuthersChar"/>
    <w:qFormat/>
    <w:rsid w:val="00463CDA"/>
    <w:pPr>
      <w:spacing w:before="0" w:after="0"/>
    </w:pPr>
    <w:rPr>
      <w:rFonts w:eastAsia="Times New Roman"/>
      <w:b/>
      <w:bCs/>
      <w:sz w:val="18"/>
      <w:szCs w:val="20"/>
    </w:rPr>
  </w:style>
  <w:style w:type="character" w:customStyle="1" w:styleId="AuthersChar">
    <w:name w:val="Authers Char"/>
    <w:basedOn w:val="SubtitleChar"/>
    <w:link w:val="Authers"/>
    <w:rsid w:val="00463CDA"/>
    <w:rPr>
      <w:rFonts w:ascii="Times New Roman Bold" w:eastAsiaTheme="majorEastAsia" w:hAnsi="Times New Roman Bold" w:cs="B Nazanin"/>
      <w:b/>
      <w:bCs/>
      <w:sz w:val="18"/>
      <w:szCs w:val="24"/>
    </w:rPr>
  </w:style>
  <w:style w:type="paragraph" w:customStyle="1" w:styleId="Affiliations">
    <w:name w:val="Affiliations"/>
    <w:basedOn w:val="Normal"/>
    <w:link w:val="AffiliationsChar"/>
    <w:autoRedefine/>
    <w:qFormat/>
    <w:rsid w:val="00463CDA"/>
    <w:pPr>
      <w:bidi w:val="0"/>
      <w:ind w:firstLine="0"/>
      <w:jc w:val="center"/>
    </w:pPr>
    <w:rPr>
      <w:sz w:val="18"/>
      <w:szCs w:val="20"/>
      <w:lang w:bidi="fa-IR"/>
    </w:rPr>
  </w:style>
  <w:style w:type="character" w:customStyle="1" w:styleId="AffiliationsChar">
    <w:name w:val="Affiliations Char"/>
    <w:basedOn w:val="DefaultParagraphFont"/>
    <w:link w:val="Affiliations"/>
    <w:rsid w:val="00463CDA"/>
    <w:rPr>
      <w:rFonts w:cs="B Nazanin"/>
      <w:sz w:val="18"/>
      <w:lang w:bidi="fa-IR"/>
    </w:rPr>
  </w:style>
  <w:style w:type="paragraph" w:customStyle="1" w:styleId="TitleAbstractKeywords">
    <w:name w:val="Title: Abstract &amp; Keywords"/>
    <w:basedOn w:val="Normal"/>
    <w:link w:val="TitleAbstractKeywordsChar"/>
    <w:autoRedefine/>
    <w:qFormat/>
    <w:rsid w:val="00463CDA"/>
    <w:pPr>
      <w:bidi w:val="0"/>
      <w:ind w:firstLine="0"/>
      <w:jc w:val="left"/>
    </w:pPr>
    <w:rPr>
      <w:rFonts w:ascii="Times New Roman Bold" w:hAnsi="Times New Roman Bold"/>
      <w:b/>
      <w:bCs/>
      <w:i/>
      <w:noProof/>
      <w:snapToGrid w:val="0"/>
      <w:sz w:val="18"/>
      <w:szCs w:val="20"/>
    </w:rPr>
  </w:style>
  <w:style w:type="paragraph" w:customStyle="1" w:styleId="Abstract">
    <w:name w:val="Abstract"/>
    <w:basedOn w:val="Normal"/>
    <w:link w:val="AbstractChar"/>
    <w:qFormat/>
    <w:rsid w:val="00463CDA"/>
    <w:pPr>
      <w:ind w:firstLine="0"/>
    </w:pPr>
    <w:rPr>
      <w:snapToGrid w:val="0"/>
      <w:szCs w:val="20"/>
      <w:lang w:bidi="fa-IR"/>
    </w:rPr>
  </w:style>
  <w:style w:type="character" w:customStyle="1" w:styleId="TitleAbstractKeywordsChar">
    <w:name w:val="Title: Abstract &amp; Keywords Char"/>
    <w:basedOn w:val="DefaultParagraphFont"/>
    <w:link w:val="TitleAbstractKeywords"/>
    <w:rsid w:val="00463CDA"/>
    <w:rPr>
      <w:rFonts w:ascii="Times New Roman Bold" w:hAnsi="Times New Roman Bold" w:cs="B Nazanin"/>
      <w:b/>
      <w:bCs/>
      <w:i/>
      <w:noProof/>
      <w:snapToGrid w:val="0"/>
      <w:sz w:val="18"/>
    </w:rPr>
  </w:style>
  <w:style w:type="paragraph" w:customStyle="1" w:styleId="Keywords">
    <w:name w:val="Keywords"/>
    <w:basedOn w:val="Normal"/>
    <w:link w:val="KeywordsChar"/>
    <w:autoRedefine/>
    <w:qFormat/>
    <w:rsid w:val="00463CDA"/>
    <w:pPr>
      <w:bidi w:val="0"/>
      <w:ind w:firstLine="0"/>
      <w:jc w:val="left"/>
    </w:pPr>
    <w:rPr>
      <w:b/>
      <w:snapToGrid w:val="0"/>
      <w:sz w:val="18"/>
      <w:szCs w:val="18"/>
    </w:rPr>
  </w:style>
  <w:style w:type="character" w:customStyle="1" w:styleId="AbstractChar">
    <w:name w:val="Abstract Char"/>
    <w:basedOn w:val="DefaultParagraphFont"/>
    <w:link w:val="Abstract"/>
    <w:rsid w:val="00463CDA"/>
    <w:rPr>
      <w:rFonts w:cs="B Nazanin"/>
      <w:snapToGrid w:val="0"/>
      <w:lang w:bidi="fa-IR"/>
    </w:rPr>
  </w:style>
  <w:style w:type="paragraph" w:customStyle="1" w:styleId="Time">
    <w:name w:val="Time"/>
    <w:basedOn w:val="Subtitle"/>
    <w:link w:val="TimeChar"/>
    <w:qFormat/>
    <w:rsid w:val="00463CDA"/>
    <w:pPr>
      <w:spacing w:before="0" w:after="0"/>
    </w:pPr>
    <w:rPr>
      <w:rFonts w:eastAsia="Times New Roman"/>
      <w:bCs/>
      <w:snapToGrid w:val="0"/>
      <w:sz w:val="16"/>
      <w:szCs w:val="18"/>
      <w:lang w:bidi="fa-IR"/>
    </w:rPr>
  </w:style>
  <w:style w:type="character" w:customStyle="1" w:styleId="KeywordsChar">
    <w:name w:val="Keywords Char"/>
    <w:basedOn w:val="DefaultParagraphFont"/>
    <w:link w:val="Keywords"/>
    <w:rsid w:val="00463CDA"/>
    <w:rPr>
      <w:rFonts w:cs="B Nazanin"/>
      <w:b/>
      <w:snapToGrid w:val="0"/>
      <w:sz w:val="18"/>
      <w:szCs w:val="18"/>
    </w:rPr>
  </w:style>
  <w:style w:type="character" w:customStyle="1" w:styleId="TimeChar">
    <w:name w:val="Time Char"/>
    <w:basedOn w:val="DefaultParagraphFont"/>
    <w:link w:val="Time"/>
    <w:rsid w:val="00463CDA"/>
    <w:rPr>
      <w:rFonts w:ascii="Times New Roman Bold" w:hAnsi="Times New Roman Bold" w:cs="B Nazanin"/>
      <w:bCs/>
      <w:snapToGrid w:val="0"/>
      <w:sz w:val="16"/>
      <w:szCs w:val="1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D141C"/>
    <w:pPr>
      <w:widowControl w:val="0"/>
      <w:bidi/>
      <w:ind w:firstLine="397"/>
      <w:jc w:val="both"/>
    </w:pPr>
    <w:rPr>
      <w:rFonts w:cs="B Nazanin"/>
      <w:szCs w:val="24"/>
    </w:rPr>
  </w:style>
  <w:style w:type="paragraph" w:styleId="Heading1">
    <w:name w:val="heading 1"/>
    <w:basedOn w:val="Normal"/>
    <w:next w:val="Normal"/>
    <w:link w:val="Heading1Char"/>
    <w:uiPriority w:val="9"/>
    <w:rsid w:val="007A2B03"/>
    <w:pPr>
      <w:keepNext/>
      <w:spacing w:before="180" w:after="60"/>
      <w:ind w:left="397" w:hanging="397"/>
      <w:jc w:val="left"/>
      <w:outlineLvl w:val="0"/>
    </w:pPr>
    <w:rPr>
      <w:rFonts w:eastAsiaTheme="majorEastAsia" w:cs="Traffic"/>
      <w:b/>
      <w:bCs/>
      <w:kern w:val="28"/>
      <w:sz w:val="22"/>
    </w:rPr>
  </w:style>
  <w:style w:type="paragraph" w:styleId="Heading2">
    <w:name w:val="heading 2"/>
    <w:basedOn w:val="Normal"/>
    <w:next w:val="Normal"/>
    <w:link w:val="Heading2Char"/>
    <w:rsid w:val="007A2B03"/>
    <w:pPr>
      <w:keepNext/>
      <w:spacing w:before="120" w:after="60"/>
      <w:ind w:firstLine="0"/>
      <w:jc w:val="left"/>
      <w:outlineLvl w:val="1"/>
    </w:pPr>
    <w:rPr>
      <w:rFonts w:eastAsiaTheme="majorEastAsia" w:cs="Traffic"/>
      <w:b/>
      <w:bCs/>
    </w:rPr>
  </w:style>
  <w:style w:type="paragraph" w:styleId="Heading3">
    <w:name w:val="heading 3"/>
    <w:basedOn w:val="Normal"/>
    <w:next w:val="Normal"/>
    <w:link w:val="Heading3Char"/>
    <w:rsid w:val="007A2B03"/>
    <w:pPr>
      <w:keepNext/>
      <w:numPr>
        <w:numId w:val="3"/>
      </w:numPr>
      <w:tabs>
        <w:tab w:val="left" w:leader="underscore" w:pos="0"/>
        <w:tab w:val="left" w:pos="567"/>
      </w:tabs>
      <w:spacing w:before="120" w:after="60"/>
      <w:jc w:val="left"/>
      <w:outlineLvl w:val="2"/>
    </w:pPr>
    <w:rPr>
      <w:rFonts w:eastAsiaTheme="majorEastAsia"/>
      <w:b/>
      <w:bCs/>
      <w:sz w:val="22"/>
      <w:szCs w:val="20"/>
    </w:rPr>
  </w:style>
  <w:style w:type="paragraph" w:styleId="Heading4">
    <w:name w:val="heading 4"/>
    <w:basedOn w:val="Normal"/>
    <w:next w:val="Normal"/>
    <w:link w:val="Heading4Char"/>
    <w:semiHidden/>
    <w:unhideWhenUsed/>
    <w:rsid w:val="00ED39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D39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D39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D39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D394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D394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B03"/>
    <w:rPr>
      <w:rFonts w:eastAsiaTheme="majorEastAsia" w:cs="Traffic"/>
      <w:b/>
      <w:bCs/>
      <w:kern w:val="28"/>
      <w:sz w:val="22"/>
      <w:szCs w:val="24"/>
    </w:rPr>
  </w:style>
  <w:style w:type="character" w:customStyle="1" w:styleId="Heading2Char">
    <w:name w:val="Heading 2 Char"/>
    <w:basedOn w:val="DefaultParagraphFont"/>
    <w:link w:val="Heading2"/>
    <w:rsid w:val="00ED3948"/>
    <w:rPr>
      <w:rFonts w:eastAsiaTheme="majorEastAsia" w:cs="Traffic"/>
      <w:b/>
      <w:bCs/>
      <w:szCs w:val="24"/>
    </w:rPr>
  </w:style>
  <w:style w:type="character" w:customStyle="1" w:styleId="Heading3Char">
    <w:name w:val="Heading 3 Char"/>
    <w:basedOn w:val="DefaultParagraphFont"/>
    <w:link w:val="Heading3"/>
    <w:rsid w:val="00ED3948"/>
    <w:rPr>
      <w:rFonts w:eastAsiaTheme="majorEastAsia" w:cs="B Nazanin"/>
      <w:b/>
      <w:bCs/>
      <w:sz w:val="22"/>
    </w:rPr>
  </w:style>
  <w:style w:type="character" w:customStyle="1" w:styleId="Heading4Char">
    <w:name w:val="Heading 4 Char"/>
    <w:basedOn w:val="DefaultParagraphFont"/>
    <w:link w:val="Heading4"/>
    <w:semiHidden/>
    <w:rsid w:val="00ED3948"/>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ED3948"/>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semiHidden/>
    <w:rsid w:val="00ED3948"/>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ED3948"/>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ED394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D3948"/>
    <w:rPr>
      <w:rFonts w:asciiTheme="majorHAnsi" w:eastAsiaTheme="majorEastAsia" w:hAnsiTheme="majorHAnsi" w:cstheme="majorBidi"/>
      <w:i/>
      <w:iCs/>
      <w:color w:val="404040" w:themeColor="text1" w:themeTint="BF"/>
    </w:rPr>
  </w:style>
  <w:style w:type="paragraph" w:styleId="Caption">
    <w:name w:val="caption"/>
    <w:aliases w:val="عنوان جدول"/>
    <w:basedOn w:val="Normal"/>
    <w:next w:val="Normal"/>
    <w:autoRedefine/>
    <w:qFormat/>
    <w:rsid w:val="00E540AD"/>
    <w:pPr>
      <w:keepNext/>
      <w:keepLines/>
      <w:ind w:firstLine="0"/>
      <w:jc w:val="center"/>
    </w:pPr>
    <w:rPr>
      <w:bCs/>
      <w:szCs w:val="20"/>
    </w:rPr>
  </w:style>
  <w:style w:type="paragraph" w:styleId="Title">
    <w:name w:val="Title"/>
    <w:aliases w:val="عنوان دست‌نوشته"/>
    <w:basedOn w:val="Normal"/>
    <w:next w:val="Normal"/>
    <w:link w:val="TitleChar"/>
    <w:qFormat/>
    <w:rsid w:val="001A64FF"/>
    <w:pPr>
      <w:ind w:firstLine="0"/>
      <w:jc w:val="center"/>
    </w:pPr>
    <w:rPr>
      <w:rFonts w:ascii="Times New Roman Bold" w:eastAsiaTheme="majorEastAsia" w:hAnsi="Times New Roman Bold"/>
      <w:bCs/>
      <w:sz w:val="24"/>
      <w:szCs w:val="30"/>
      <w:lang w:bidi="fa-IR"/>
    </w:rPr>
  </w:style>
  <w:style w:type="character" w:customStyle="1" w:styleId="TitleChar">
    <w:name w:val="Title Char"/>
    <w:aliases w:val="عنوان دست‌نوشته Char"/>
    <w:basedOn w:val="DefaultParagraphFont"/>
    <w:link w:val="Title"/>
    <w:rsid w:val="001A64FF"/>
    <w:rPr>
      <w:rFonts w:ascii="Times New Roman Bold" w:eastAsiaTheme="majorEastAsia" w:hAnsi="Times New Roman Bold" w:cs="B Nazanin"/>
      <w:bCs/>
      <w:sz w:val="24"/>
      <w:szCs w:val="30"/>
      <w:lang w:bidi="fa-IR"/>
    </w:rPr>
  </w:style>
  <w:style w:type="paragraph" w:styleId="Subtitle">
    <w:name w:val="Subtitle"/>
    <w:aliases w:val="Name,نام و نام خانوادگی نویسندگان"/>
    <w:basedOn w:val="Normal"/>
    <w:next w:val="Normal"/>
    <w:link w:val="SubtitleChar"/>
    <w:autoRedefine/>
    <w:rsid w:val="003C2D3A"/>
    <w:pPr>
      <w:keepNext/>
      <w:spacing w:before="240" w:after="240"/>
      <w:ind w:firstLine="0"/>
      <w:jc w:val="center"/>
    </w:pPr>
    <w:rPr>
      <w:rFonts w:ascii="Times New Roman Bold" w:eastAsiaTheme="majorEastAsia" w:hAnsi="Times New Roman Bold"/>
      <w:sz w:val="24"/>
    </w:rPr>
  </w:style>
  <w:style w:type="character" w:customStyle="1" w:styleId="SubtitleChar">
    <w:name w:val="Subtitle Char"/>
    <w:aliases w:val="Name Char,نام و نام خانوادگی نویسندگان Char"/>
    <w:basedOn w:val="DefaultParagraphFont"/>
    <w:link w:val="Subtitle"/>
    <w:rsid w:val="003C2D3A"/>
    <w:rPr>
      <w:rFonts w:ascii="Times New Roman Bold" w:eastAsiaTheme="majorEastAsia" w:hAnsi="Times New Roman Bold" w:cs="B Nazanin"/>
      <w:sz w:val="24"/>
      <w:szCs w:val="24"/>
    </w:rPr>
  </w:style>
  <w:style w:type="character" w:styleId="Strong">
    <w:name w:val="Strong"/>
    <w:basedOn w:val="DefaultParagraphFont"/>
    <w:rsid w:val="00ED3948"/>
    <w:rPr>
      <w:b/>
      <w:bCs/>
    </w:rPr>
  </w:style>
  <w:style w:type="character" w:styleId="Emphasis">
    <w:name w:val="Emphasis"/>
    <w:basedOn w:val="DefaultParagraphFont"/>
    <w:rsid w:val="00ED3948"/>
    <w:rPr>
      <w:i/>
      <w:iCs/>
    </w:rPr>
  </w:style>
  <w:style w:type="paragraph" w:styleId="NoSpacing">
    <w:name w:val="No Spacing"/>
    <w:aliases w:val="عنوان شکل"/>
    <w:uiPriority w:val="1"/>
    <w:qFormat/>
    <w:rsid w:val="00FF180D"/>
    <w:pPr>
      <w:widowControl w:val="0"/>
      <w:bidi/>
      <w:jc w:val="center"/>
    </w:pPr>
    <w:rPr>
      <w:rFonts w:cs="B Nazanin"/>
      <w:bCs/>
    </w:rPr>
  </w:style>
  <w:style w:type="paragraph" w:styleId="ListParagraph">
    <w:name w:val="List Paragraph"/>
    <w:basedOn w:val="Normal"/>
    <w:uiPriority w:val="34"/>
    <w:rsid w:val="007A2B03"/>
    <w:pPr>
      <w:ind w:left="720"/>
      <w:contextualSpacing/>
    </w:pPr>
  </w:style>
  <w:style w:type="paragraph" w:styleId="Quote">
    <w:name w:val="Quote"/>
    <w:basedOn w:val="Normal"/>
    <w:next w:val="Normal"/>
    <w:link w:val="QuoteChar"/>
    <w:uiPriority w:val="29"/>
    <w:rsid w:val="00ED3948"/>
    <w:rPr>
      <w:i/>
      <w:iCs/>
      <w:color w:val="000000" w:themeColor="text1"/>
    </w:rPr>
  </w:style>
  <w:style w:type="character" w:customStyle="1" w:styleId="QuoteChar">
    <w:name w:val="Quote Char"/>
    <w:basedOn w:val="DefaultParagraphFont"/>
    <w:link w:val="Quote"/>
    <w:uiPriority w:val="29"/>
    <w:rsid w:val="00ED3948"/>
    <w:rPr>
      <w:rFonts w:cs="B Nazanin"/>
      <w:i/>
      <w:iCs/>
      <w:color w:val="000000" w:themeColor="text1"/>
      <w:szCs w:val="24"/>
    </w:rPr>
  </w:style>
  <w:style w:type="paragraph" w:styleId="IntenseQuote">
    <w:name w:val="Intense Quote"/>
    <w:basedOn w:val="Normal"/>
    <w:next w:val="Normal"/>
    <w:link w:val="IntenseQuoteChar"/>
    <w:uiPriority w:val="30"/>
    <w:rsid w:val="00ED39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3948"/>
    <w:rPr>
      <w:rFonts w:cs="B Nazanin"/>
      <w:b/>
      <w:bCs/>
      <w:i/>
      <w:iCs/>
      <w:color w:val="4F81BD" w:themeColor="accent1"/>
      <w:szCs w:val="24"/>
    </w:rPr>
  </w:style>
  <w:style w:type="character" w:styleId="SubtleEmphasis">
    <w:name w:val="Subtle Emphasis"/>
    <w:basedOn w:val="DefaultParagraphFont"/>
    <w:uiPriority w:val="19"/>
    <w:rsid w:val="00ED3948"/>
    <w:rPr>
      <w:i/>
      <w:iCs/>
      <w:color w:val="808080" w:themeColor="text1" w:themeTint="7F"/>
    </w:rPr>
  </w:style>
  <w:style w:type="character" w:styleId="IntenseEmphasis">
    <w:name w:val="Intense Emphasis"/>
    <w:basedOn w:val="DefaultParagraphFont"/>
    <w:uiPriority w:val="21"/>
    <w:rsid w:val="00ED3948"/>
    <w:rPr>
      <w:b/>
      <w:bCs/>
      <w:i/>
      <w:iCs/>
      <w:color w:val="4F81BD" w:themeColor="accent1"/>
    </w:rPr>
  </w:style>
  <w:style w:type="character" w:styleId="SubtleReference">
    <w:name w:val="Subtle Reference"/>
    <w:basedOn w:val="DefaultParagraphFont"/>
    <w:uiPriority w:val="31"/>
    <w:rsid w:val="00ED3948"/>
    <w:rPr>
      <w:smallCaps/>
      <w:color w:val="C0504D" w:themeColor="accent2"/>
      <w:u w:val="single"/>
    </w:rPr>
  </w:style>
  <w:style w:type="character" w:styleId="IntenseReference">
    <w:name w:val="Intense Reference"/>
    <w:basedOn w:val="DefaultParagraphFont"/>
    <w:uiPriority w:val="32"/>
    <w:rsid w:val="00ED3948"/>
    <w:rPr>
      <w:b/>
      <w:bCs/>
      <w:smallCaps/>
      <w:color w:val="C0504D" w:themeColor="accent2"/>
      <w:spacing w:val="5"/>
      <w:u w:val="single"/>
    </w:rPr>
  </w:style>
  <w:style w:type="character" w:styleId="BookTitle">
    <w:name w:val="Book Title"/>
    <w:basedOn w:val="DefaultParagraphFont"/>
    <w:uiPriority w:val="33"/>
    <w:rsid w:val="00ED3948"/>
    <w:rPr>
      <w:b/>
      <w:bCs/>
      <w:smallCaps/>
      <w:spacing w:val="5"/>
    </w:rPr>
  </w:style>
  <w:style w:type="paragraph" w:styleId="TOCHeading">
    <w:name w:val="TOC Heading"/>
    <w:basedOn w:val="Heading1"/>
    <w:next w:val="Normal"/>
    <w:uiPriority w:val="39"/>
    <w:semiHidden/>
    <w:unhideWhenUsed/>
    <w:qFormat/>
    <w:rsid w:val="00ED3948"/>
    <w:pPr>
      <w:keepLines/>
      <w:spacing w:before="480" w:after="0"/>
      <w:ind w:left="0" w:firstLine="397"/>
      <w:jc w:val="both"/>
      <w:outlineLvl w:val="9"/>
    </w:pPr>
    <w:rPr>
      <w:rFonts w:asciiTheme="majorHAnsi" w:hAnsiTheme="majorHAnsi" w:cstheme="majorBidi"/>
      <w:color w:val="365F91" w:themeColor="accent1" w:themeShade="BF"/>
      <w:kern w:val="0"/>
      <w:sz w:val="28"/>
      <w:szCs w:val="28"/>
    </w:rPr>
  </w:style>
  <w:style w:type="paragraph" w:customStyle="1" w:styleId="a0">
    <w:name w:val="نام و نام خانوادگی"/>
    <w:basedOn w:val="Subtitle"/>
    <w:link w:val="Char"/>
    <w:qFormat/>
    <w:rsid w:val="006C47E0"/>
    <w:pPr>
      <w:spacing w:before="0" w:after="0"/>
    </w:pPr>
    <w:rPr>
      <w:rFonts w:eastAsia="Times New Roman"/>
      <w:bCs/>
      <w:sz w:val="16"/>
      <w:szCs w:val="20"/>
    </w:rPr>
  </w:style>
  <w:style w:type="character" w:customStyle="1" w:styleId="Char">
    <w:name w:val="نام و نام خانوادگی Char"/>
    <w:basedOn w:val="SubtitleChar"/>
    <w:link w:val="a0"/>
    <w:rsid w:val="006C47E0"/>
    <w:rPr>
      <w:rFonts w:ascii="Times New Roman Bold" w:eastAsiaTheme="majorEastAsia" w:hAnsi="Times New Roman Bold" w:cs="B Nazanin"/>
      <w:bCs/>
      <w:sz w:val="16"/>
      <w:szCs w:val="24"/>
    </w:rPr>
  </w:style>
  <w:style w:type="character" w:styleId="FootnoteReference">
    <w:name w:val="footnote reference"/>
    <w:basedOn w:val="DefaultParagraphFont"/>
    <w:semiHidden/>
    <w:rsid w:val="008D141C"/>
    <w:rPr>
      <w:vertAlign w:val="superscript"/>
    </w:rPr>
  </w:style>
  <w:style w:type="paragraph" w:customStyle="1" w:styleId="a1">
    <w:name w:val="مشخصه‌ها"/>
    <w:basedOn w:val="Normal"/>
    <w:link w:val="Char0"/>
    <w:autoRedefine/>
    <w:qFormat/>
    <w:rsid w:val="006C47E0"/>
    <w:pPr>
      <w:ind w:firstLine="0"/>
      <w:jc w:val="center"/>
    </w:pPr>
    <w:rPr>
      <w:sz w:val="16"/>
      <w:szCs w:val="20"/>
      <w:lang w:bidi="fa-IR"/>
    </w:rPr>
  </w:style>
  <w:style w:type="character" w:customStyle="1" w:styleId="Char0">
    <w:name w:val="مشخصه‌ها Char"/>
    <w:basedOn w:val="DefaultParagraphFont"/>
    <w:link w:val="a1"/>
    <w:rsid w:val="006C47E0"/>
    <w:rPr>
      <w:rFonts w:cs="B Nazanin"/>
      <w:sz w:val="16"/>
      <w:lang w:bidi="fa-IR"/>
    </w:rPr>
  </w:style>
  <w:style w:type="paragraph" w:customStyle="1" w:styleId="a2">
    <w:name w:val="عنوان چکیده و واژه‌های کلیدی"/>
    <w:basedOn w:val="Normal"/>
    <w:link w:val="Char1"/>
    <w:autoRedefine/>
    <w:qFormat/>
    <w:rsid w:val="0091532B"/>
    <w:pPr>
      <w:ind w:firstLine="0"/>
      <w:jc w:val="left"/>
    </w:pPr>
    <w:rPr>
      <w:rFonts w:ascii="Times New Roman Bold" w:hAnsi="Times New Roman Bold"/>
      <w:b/>
      <w:bCs/>
      <w:i/>
      <w:noProof/>
      <w:snapToGrid w:val="0"/>
      <w:szCs w:val="20"/>
    </w:rPr>
  </w:style>
  <w:style w:type="paragraph" w:customStyle="1" w:styleId="a3">
    <w:name w:val="پیکره‌ی چکیده"/>
    <w:basedOn w:val="Normal"/>
    <w:link w:val="Char2"/>
    <w:qFormat/>
    <w:rsid w:val="00E20833"/>
    <w:pPr>
      <w:ind w:firstLine="0"/>
    </w:pPr>
    <w:rPr>
      <w:i/>
      <w:snapToGrid w:val="0"/>
      <w:sz w:val="18"/>
      <w:szCs w:val="20"/>
      <w:lang w:bidi="fa-IR"/>
    </w:rPr>
  </w:style>
  <w:style w:type="character" w:customStyle="1" w:styleId="Char1">
    <w:name w:val="عنوان چکیده و واژه‌های کلیدی Char"/>
    <w:basedOn w:val="DefaultParagraphFont"/>
    <w:link w:val="a2"/>
    <w:rsid w:val="0091532B"/>
    <w:rPr>
      <w:rFonts w:ascii="Times New Roman Bold" w:hAnsi="Times New Roman Bold" w:cs="B Nazanin"/>
      <w:b/>
      <w:bCs/>
      <w:i/>
      <w:noProof/>
      <w:snapToGrid w:val="0"/>
    </w:rPr>
  </w:style>
  <w:style w:type="paragraph" w:customStyle="1" w:styleId="a4">
    <w:name w:val="واژه‌های کلیدی"/>
    <w:basedOn w:val="Normal"/>
    <w:link w:val="Char3"/>
    <w:qFormat/>
    <w:rsid w:val="00AE40AF"/>
    <w:pPr>
      <w:tabs>
        <w:tab w:val="right" w:pos="331"/>
      </w:tabs>
      <w:ind w:firstLine="0"/>
      <w:jc w:val="left"/>
    </w:pPr>
    <w:rPr>
      <w:rFonts w:ascii="Times New Roman Bold" w:eastAsiaTheme="majorEastAsia" w:hAnsi="Times New Roman Bold"/>
      <w:b/>
      <w:bCs/>
      <w:i/>
      <w:snapToGrid w:val="0"/>
      <w:sz w:val="16"/>
      <w:szCs w:val="18"/>
    </w:rPr>
  </w:style>
  <w:style w:type="character" w:customStyle="1" w:styleId="Char2">
    <w:name w:val="پیکره‌ی چکیده Char"/>
    <w:basedOn w:val="DefaultParagraphFont"/>
    <w:link w:val="a3"/>
    <w:rsid w:val="00E20833"/>
    <w:rPr>
      <w:rFonts w:cs="B Nazanin"/>
      <w:i/>
      <w:snapToGrid w:val="0"/>
      <w:sz w:val="18"/>
      <w:lang w:bidi="fa-IR"/>
    </w:rPr>
  </w:style>
  <w:style w:type="paragraph" w:customStyle="1" w:styleId="a5">
    <w:name w:val="زمان‌های کلیدی"/>
    <w:basedOn w:val="Subtitle"/>
    <w:link w:val="Char4"/>
    <w:qFormat/>
    <w:rsid w:val="002D79E2"/>
    <w:pPr>
      <w:spacing w:before="0" w:after="0"/>
    </w:pPr>
    <w:rPr>
      <w:rFonts w:eastAsia="Times New Roman"/>
      <w:bCs/>
      <w:snapToGrid w:val="0"/>
      <w:sz w:val="14"/>
      <w:szCs w:val="18"/>
      <w:lang w:bidi="fa-IR"/>
    </w:rPr>
  </w:style>
  <w:style w:type="character" w:customStyle="1" w:styleId="Char3">
    <w:name w:val="واژه‌های کلیدی Char"/>
    <w:basedOn w:val="DefaultParagraphFont"/>
    <w:link w:val="a4"/>
    <w:rsid w:val="00AE40AF"/>
    <w:rPr>
      <w:rFonts w:ascii="Times New Roman Bold" w:eastAsiaTheme="majorEastAsia" w:hAnsi="Times New Roman Bold" w:cs="B Nazanin"/>
      <w:b/>
      <w:bCs/>
      <w:i/>
      <w:snapToGrid w:val="0"/>
      <w:sz w:val="16"/>
      <w:szCs w:val="18"/>
    </w:rPr>
  </w:style>
  <w:style w:type="character" w:customStyle="1" w:styleId="Char4">
    <w:name w:val="زمان‌های کلیدی Char"/>
    <w:basedOn w:val="DefaultParagraphFont"/>
    <w:link w:val="a5"/>
    <w:rsid w:val="002D79E2"/>
    <w:rPr>
      <w:rFonts w:ascii="Times New Roman Bold" w:hAnsi="Times New Roman Bold" w:cs="B Nazanin"/>
      <w:bCs/>
      <w:snapToGrid w:val="0"/>
      <w:sz w:val="14"/>
      <w:szCs w:val="18"/>
      <w:lang w:bidi="fa-IR"/>
    </w:rPr>
  </w:style>
  <w:style w:type="paragraph" w:customStyle="1" w:styleId="a6">
    <w:name w:val="زیرنویس"/>
    <w:basedOn w:val="a4"/>
    <w:link w:val="Char5"/>
    <w:qFormat/>
    <w:rsid w:val="007E71BE"/>
    <w:pPr>
      <w:jc w:val="both"/>
    </w:pPr>
    <w:rPr>
      <w:rFonts w:ascii="Times New Roman" w:hAnsi="Times New Roman"/>
      <w:bCs w:val="0"/>
      <w:i w:val="0"/>
    </w:rPr>
  </w:style>
  <w:style w:type="character" w:customStyle="1" w:styleId="Char5">
    <w:name w:val="زیرنویس Char"/>
    <w:basedOn w:val="Char3"/>
    <w:link w:val="a6"/>
    <w:rsid w:val="007E71BE"/>
    <w:rPr>
      <w:rFonts w:ascii="Times New Roman Bold" w:eastAsiaTheme="majorEastAsia" w:hAnsi="Times New Roman Bold" w:cs="B Nazanin"/>
      <w:b/>
      <w:bCs w:val="0"/>
      <w:i w:val="0"/>
      <w:snapToGrid w:val="0"/>
      <w:sz w:val="16"/>
      <w:szCs w:val="18"/>
    </w:rPr>
  </w:style>
  <w:style w:type="paragraph" w:styleId="Header">
    <w:name w:val="header"/>
    <w:basedOn w:val="Normal"/>
    <w:link w:val="HeaderChar"/>
    <w:uiPriority w:val="99"/>
    <w:unhideWhenUsed/>
    <w:rsid w:val="00353BAC"/>
    <w:pPr>
      <w:tabs>
        <w:tab w:val="center" w:pos="4680"/>
        <w:tab w:val="right" w:pos="9360"/>
      </w:tabs>
    </w:pPr>
  </w:style>
  <w:style w:type="character" w:customStyle="1" w:styleId="HeaderChar">
    <w:name w:val="Header Char"/>
    <w:basedOn w:val="DefaultParagraphFont"/>
    <w:link w:val="Header"/>
    <w:uiPriority w:val="99"/>
    <w:rsid w:val="00353BAC"/>
    <w:rPr>
      <w:rFonts w:cs="B Nazanin"/>
      <w:szCs w:val="24"/>
    </w:rPr>
  </w:style>
  <w:style w:type="paragraph" w:styleId="Footer">
    <w:name w:val="footer"/>
    <w:basedOn w:val="Normal"/>
    <w:link w:val="FooterChar"/>
    <w:uiPriority w:val="99"/>
    <w:unhideWhenUsed/>
    <w:rsid w:val="00353BAC"/>
    <w:pPr>
      <w:tabs>
        <w:tab w:val="center" w:pos="4680"/>
        <w:tab w:val="right" w:pos="9360"/>
      </w:tabs>
    </w:pPr>
  </w:style>
  <w:style w:type="character" w:customStyle="1" w:styleId="FooterChar">
    <w:name w:val="Footer Char"/>
    <w:basedOn w:val="DefaultParagraphFont"/>
    <w:link w:val="Footer"/>
    <w:uiPriority w:val="99"/>
    <w:rsid w:val="00353BAC"/>
    <w:rPr>
      <w:rFonts w:cs="B Nazanin"/>
      <w:szCs w:val="24"/>
    </w:rPr>
  </w:style>
  <w:style w:type="paragraph" w:styleId="BalloonText">
    <w:name w:val="Balloon Text"/>
    <w:basedOn w:val="Normal"/>
    <w:link w:val="BalloonTextChar"/>
    <w:uiPriority w:val="99"/>
    <w:semiHidden/>
    <w:unhideWhenUsed/>
    <w:rsid w:val="00353BAC"/>
    <w:rPr>
      <w:rFonts w:ascii="Tahoma" w:hAnsi="Tahoma" w:cs="Tahoma"/>
      <w:sz w:val="16"/>
      <w:szCs w:val="16"/>
    </w:rPr>
  </w:style>
  <w:style w:type="character" w:customStyle="1" w:styleId="BalloonTextChar">
    <w:name w:val="Balloon Text Char"/>
    <w:basedOn w:val="DefaultParagraphFont"/>
    <w:link w:val="BalloonText"/>
    <w:uiPriority w:val="99"/>
    <w:semiHidden/>
    <w:rsid w:val="00353BAC"/>
    <w:rPr>
      <w:rFonts w:ascii="Tahoma" w:hAnsi="Tahoma" w:cs="Tahoma"/>
      <w:sz w:val="16"/>
      <w:szCs w:val="16"/>
    </w:rPr>
  </w:style>
  <w:style w:type="table" w:styleId="TableGrid">
    <w:name w:val="Table Grid"/>
    <w:basedOn w:val="TableNormal"/>
    <w:rsid w:val="008A0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1">
    <w:name w:val="Light Shading"/>
    <w:basedOn w:val="TableNormal"/>
    <w:uiPriority w:val="60"/>
    <w:rsid w:val="00503E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
    <w:name w:val="عنوان 1"/>
    <w:basedOn w:val="Heading1"/>
    <w:link w:val="1Char"/>
    <w:autoRedefine/>
    <w:qFormat/>
    <w:rsid w:val="00B10D73"/>
    <w:pPr>
      <w:numPr>
        <w:numId w:val="1"/>
      </w:numPr>
      <w:spacing w:before="0" w:after="0"/>
      <w:ind w:left="0" w:firstLine="0"/>
    </w:pPr>
    <w:rPr>
      <w:rFonts w:ascii="Times New Roman Bold" w:hAnsi="Times New Roman Bold" w:cs="B Nazanin"/>
      <w:sz w:val="24"/>
      <w:szCs w:val="26"/>
      <w:lang w:bidi="fa-IR"/>
    </w:rPr>
  </w:style>
  <w:style w:type="paragraph" w:customStyle="1" w:styleId="a7">
    <w:name w:val="اولین بند"/>
    <w:basedOn w:val="Normal"/>
    <w:link w:val="Char6"/>
    <w:qFormat/>
    <w:rsid w:val="00706AB4"/>
    <w:pPr>
      <w:ind w:firstLine="0"/>
    </w:pPr>
    <w:rPr>
      <w:i/>
      <w:szCs w:val="22"/>
      <w:lang w:bidi="fa-IR"/>
    </w:rPr>
  </w:style>
  <w:style w:type="character" w:customStyle="1" w:styleId="1Char">
    <w:name w:val="عنوان 1 Char"/>
    <w:basedOn w:val="Heading1Char"/>
    <w:link w:val="1"/>
    <w:rsid w:val="00B10D73"/>
    <w:rPr>
      <w:rFonts w:ascii="Times New Roman Bold" w:eastAsiaTheme="majorEastAsia" w:hAnsi="Times New Roman Bold" w:cs="B Nazanin"/>
      <w:b/>
      <w:bCs/>
      <w:kern w:val="28"/>
      <w:sz w:val="24"/>
      <w:szCs w:val="26"/>
      <w:lang w:bidi="fa-IR"/>
    </w:rPr>
  </w:style>
  <w:style w:type="paragraph" w:customStyle="1" w:styleId="a8">
    <w:name w:val="پیکره‌ی دست‌نوشته"/>
    <w:basedOn w:val="Normal"/>
    <w:link w:val="Char7"/>
    <w:autoRedefine/>
    <w:qFormat/>
    <w:rsid w:val="004F7CBF"/>
    <w:rPr>
      <w:i/>
      <w:szCs w:val="22"/>
      <w:lang w:bidi="fa-IR"/>
    </w:rPr>
  </w:style>
  <w:style w:type="character" w:customStyle="1" w:styleId="Char6">
    <w:name w:val="اولین بند Char"/>
    <w:basedOn w:val="DefaultParagraphFont"/>
    <w:link w:val="a7"/>
    <w:rsid w:val="00706AB4"/>
    <w:rPr>
      <w:rFonts w:cs="B Nazanin"/>
      <w:i/>
      <w:szCs w:val="22"/>
      <w:lang w:bidi="fa-IR"/>
    </w:rPr>
  </w:style>
  <w:style w:type="paragraph" w:customStyle="1" w:styleId="a9">
    <w:name w:val="متن جدول"/>
    <w:basedOn w:val="Normal"/>
    <w:link w:val="Char8"/>
    <w:qFormat/>
    <w:rsid w:val="00F253A3"/>
    <w:pPr>
      <w:ind w:firstLine="0"/>
      <w:jc w:val="center"/>
    </w:pPr>
    <w:rPr>
      <w:i/>
      <w:color w:val="000000" w:themeColor="text1" w:themeShade="BF"/>
      <w:sz w:val="18"/>
      <w:szCs w:val="20"/>
      <w:lang w:bidi="fa-IR"/>
    </w:rPr>
  </w:style>
  <w:style w:type="character" w:customStyle="1" w:styleId="Char7">
    <w:name w:val="پیکره‌ی دست‌نوشته Char"/>
    <w:basedOn w:val="DefaultParagraphFont"/>
    <w:link w:val="a8"/>
    <w:rsid w:val="004F7CBF"/>
    <w:rPr>
      <w:rFonts w:cs="B Nazanin"/>
      <w:i/>
      <w:szCs w:val="22"/>
      <w:lang w:bidi="fa-IR"/>
    </w:rPr>
  </w:style>
  <w:style w:type="character" w:customStyle="1" w:styleId="Char8">
    <w:name w:val="متن جدول Char"/>
    <w:basedOn w:val="DefaultParagraphFont"/>
    <w:link w:val="a9"/>
    <w:rsid w:val="00F253A3"/>
    <w:rPr>
      <w:rFonts w:cs="B Nazanin"/>
      <w:i/>
      <w:color w:val="000000" w:themeColor="text1" w:themeShade="BF"/>
      <w:sz w:val="18"/>
      <w:lang w:bidi="fa-IR"/>
    </w:rPr>
  </w:style>
  <w:style w:type="paragraph" w:styleId="Bibliography">
    <w:name w:val="Bibliography"/>
    <w:basedOn w:val="Normal"/>
    <w:next w:val="Normal"/>
    <w:link w:val="BibliographyChar"/>
    <w:uiPriority w:val="37"/>
    <w:unhideWhenUsed/>
    <w:rsid w:val="00C04A65"/>
  </w:style>
  <w:style w:type="paragraph" w:customStyle="1" w:styleId="2">
    <w:name w:val="عنوان 2"/>
    <w:basedOn w:val="Heading2"/>
    <w:link w:val="2Char"/>
    <w:autoRedefine/>
    <w:qFormat/>
    <w:rsid w:val="00D94838"/>
    <w:pPr>
      <w:numPr>
        <w:ilvl w:val="1"/>
        <w:numId w:val="12"/>
      </w:numPr>
      <w:spacing w:before="0" w:after="0"/>
    </w:pPr>
    <w:rPr>
      <w:rFonts w:ascii="Times New Roman Bold" w:hAnsi="Times New Roman Bold" w:cs="B Nazanin"/>
      <w:sz w:val="22"/>
      <w:lang w:bidi="fa-IR"/>
    </w:rPr>
  </w:style>
  <w:style w:type="paragraph" w:customStyle="1" w:styleId="3">
    <w:name w:val="عنوان 3"/>
    <w:basedOn w:val="Heading3"/>
    <w:link w:val="3Char"/>
    <w:qFormat/>
    <w:rsid w:val="00D94838"/>
    <w:pPr>
      <w:numPr>
        <w:numId w:val="0"/>
      </w:numPr>
      <w:spacing w:before="0" w:after="0"/>
    </w:pPr>
    <w:rPr>
      <w:rFonts w:ascii="Times New Roman Bold" w:hAnsi="Times New Roman Bold"/>
      <w:sz w:val="20"/>
      <w:szCs w:val="22"/>
      <w:lang w:bidi="fa-IR"/>
    </w:rPr>
  </w:style>
  <w:style w:type="character" w:customStyle="1" w:styleId="2Char">
    <w:name w:val="عنوان 2 Char"/>
    <w:basedOn w:val="Heading2Char"/>
    <w:link w:val="2"/>
    <w:rsid w:val="00D94838"/>
    <w:rPr>
      <w:rFonts w:ascii="Times New Roman Bold" w:eastAsiaTheme="majorEastAsia" w:hAnsi="Times New Roman Bold" w:cs="B Nazanin"/>
      <w:b/>
      <w:bCs/>
      <w:sz w:val="22"/>
      <w:szCs w:val="24"/>
      <w:lang w:bidi="fa-IR"/>
    </w:rPr>
  </w:style>
  <w:style w:type="paragraph" w:customStyle="1" w:styleId="aa">
    <w:name w:val="شکل"/>
    <w:basedOn w:val="Normal"/>
    <w:link w:val="Char9"/>
    <w:qFormat/>
    <w:rsid w:val="00C04A65"/>
    <w:pPr>
      <w:ind w:firstLine="0"/>
      <w:jc w:val="center"/>
    </w:pPr>
    <w:rPr>
      <w:noProof/>
    </w:rPr>
  </w:style>
  <w:style w:type="character" w:customStyle="1" w:styleId="3Char">
    <w:name w:val="عنوان 3 Char"/>
    <w:basedOn w:val="Heading3Char"/>
    <w:link w:val="3"/>
    <w:rsid w:val="00D94838"/>
    <w:rPr>
      <w:rFonts w:ascii="Times New Roman Bold" w:eastAsiaTheme="majorEastAsia" w:hAnsi="Times New Roman Bold" w:cs="B Nazanin"/>
      <w:b/>
      <w:bCs/>
      <w:sz w:val="22"/>
      <w:szCs w:val="22"/>
      <w:lang w:bidi="fa-IR"/>
    </w:rPr>
  </w:style>
  <w:style w:type="paragraph" w:customStyle="1" w:styleId="a">
    <w:name w:val="منبع‌ها"/>
    <w:basedOn w:val="Bibliography"/>
    <w:link w:val="Chara"/>
    <w:qFormat/>
    <w:rsid w:val="00C74971"/>
    <w:pPr>
      <w:numPr>
        <w:numId w:val="22"/>
      </w:numPr>
      <w:bidi w:val="0"/>
      <w:spacing w:after="240"/>
      <w:ind w:left="357" w:hanging="357"/>
    </w:pPr>
    <w:rPr>
      <w:noProof/>
      <w:szCs w:val="22"/>
    </w:rPr>
  </w:style>
  <w:style w:type="character" w:customStyle="1" w:styleId="Char9">
    <w:name w:val="شکل Char"/>
    <w:basedOn w:val="DefaultParagraphFont"/>
    <w:link w:val="aa"/>
    <w:rsid w:val="00C04A65"/>
    <w:rPr>
      <w:rFonts w:cs="B Nazanin"/>
      <w:noProof/>
      <w:szCs w:val="24"/>
    </w:rPr>
  </w:style>
  <w:style w:type="character" w:customStyle="1" w:styleId="BibliographyChar">
    <w:name w:val="Bibliography Char"/>
    <w:basedOn w:val="DefaultParagraphFont"/>
    <w:link w:val="Bibliography"/>
    <w:uiPriority w:val="37"/>
    <w:rsid w:val="00C04A65"/>
    <w:rPr>
      <w:rFonts w:cs="B Nazanin"/>
      <w:szCs w:val="24"/>
    </w:rPr>
  </w:style>
  <w:style w:type="character" w:customStyle="1" w:styleId="Chara">
    <w:name w:val="منبع‌ها Char"/>
    <w:basedOn w:val="BibliographyChar"/>
    <w:link w:val="a"/>
    <w:rsid w:val="00C74971"/>
    <w:rPr>
      <w:rFonts w:cs="B Nazanin"/>
      <w:noProof/>
      <w:szCs w:val="22"/>
    </w:rPr>
  </w:style>
  <w:style w:type="numbering" w:customStyle="1" w:styleId="Style1">
    <w:name w:val="Style1"/>
    <w:uiPriority w:val="99"/>
    <w:rsid w:val="00F21888"/>
    <w:pPr>
      <w:numPr>
        <w:numId w:val="9"/>
      </w:numPr>
    </w:pPr>
  </w:style>
  <w:style w:type="numbering" w:customStyle="1" w:styleId="Style2">
    <w:name w:val="Style2"/>
    <w:uiPriority w:val="99"/>
    <w:rsid w:val="00F21888"/>
    <w:pPr>
      <w:numPr>
        <w:numId w:val="10"/>
      </w:numPr>
    </w:pPr>
  </w:style>
  <w:style w:type="character" w:styleId="PlaceholderText">
    <w:name w:val="Placeholder Text"/>
    <w:basedOn w:val="DefaultParagraphFont"/>
    <w:uiPriority w:val="99"/>
    <w:semiHidden/>
    <w:rsid w:val="006C59BF"/>
    <w:rPr>
      <w:color w:val="808080"/>
    </w:rPr>
  </w:style>
  <w:style w:type="character" w:styleId="Hyperlink">
    <w:name w:val="Hyperlink"/>
    <w:basedOn w:val="DefaultParagraphFont"/>
    <w:uiPriority w:val="99"/>
    <w:unhideWhenUsed/>
    <w:rsid w:val="00CF735D"/>
    <w:rPr>
      <w:color w:val="0000FF" w:themeColor="hyperlink"/>
      <w:u w:val="single"/>
    </w:rPr>
  </w:style>
  <w:style w:type="character" w:styleId="FollowedHyperlink">
    <w:name w:val="FollowedHyperlink"/>
    <w:basedOn w:val="DefaultParagraphFont"/>
    <w:uiPriority w:val="99"/>
    <w:semiHidden/>
    <w:unhideWhenUsed/>
    <w:rsid w:val="00E53969"/>
    <w:rPr>
      <w:color w:val="800080" w:themeColor="followedHyperlink"/>
      <w:u w:val="single"/>
    </w:rPr>
  </w:style>
  <w:style w:type="paragraph" w:styleId="EndnoteText">
    <w:name w:val="endnote text"/>
    <w:basedOn w:val="Normal"/>
    <w:link w:val="EndnoteTextChar"/>
    <w:uiPriority w:val="99"/>
    <w:semiHidden/>
    <w:unhideWhenUsed/>
    <w:rsid w:val="00510277"/>
    <w:rPr>
      <w:szCs w:val="20"/>
    </w:rPr>
  </w:style>
  <w:style w:type="character" w:customStyle="1" w:styleId="EndnoteTextChar">
    <w:name w:val="Endnote Text Char"/>
    <w:basedOn w:val="DefaultParagraphFont"/>
    <w:link w:val="EndnoteText"/>
    <w:uiPriority w:val="99"/>
    <w:semiHidden/>
    <w:rsid w:val="00510277"/>
    <w:rPr>
      <w:rFonts w:cs="B Nazanin"/>
    </w:rPr>
  </w:style>
  <w:style w:type="character" w:styleId="EndnoteReference">
    <w:name w:val="endnote reference"/>
    <w:basedOn w:val="DefaultParagraphFont"/>
    <w:uiPriority w:val="99"/>
    <w:semiHidden/>
    <w:unhideWhenUsed/>
    <w:rsid w:val="00510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11536">
      <w:bodyDiv w:val="1"/>
      <w:marLeft w:val="0"/>
      <w:marRight w:val="0"/>
      <w:marTop w:val="0"/>
      <w:marBottom w:val="0"/>
      <w:divBdr>
        <w:top w:val="none" w:sz="0" w:space="0" w:color="auto"/>
        <w:left w:val="none" w:sz="0" w:space="0" w:color="auto"/>
        <w:bottom w:val="none" w:sz="0" w:space="0" w:color="auto"/>
        <w:right w:val="none" w:sz="0" w:space="0" w:color="auto"/>
      </w:divBdr>
    </w:div>
    <w:div w:id="1536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Jal11</b:Tag>
    <b:SourceType>JournalArticle</b:SourceType>
    <b:Guid>{0B319DC4-48AF-437B-9595-D2508C8A0A9D}</b:Guid>
    <b:Title>Reliability Estimation of Auxiliary Ventilation Systems in Long Tunnels during Construction</b:Title>
    <b:Year>2011</b:Year>
    <b:Publisher>ELSEVIER SCIENCE BV</b:Publisher>
    <b:Volume>49</b:Volume>
    <b:StandardNumber>DOI:10.1016/j.ssci.2010.12.015</b:StandardNumber>
    <b:Pages>664-669</b:Pages>
    <b:JournalName>Safety Science</b:JournalName>
    <b:Month>June</b:Month>
    <b:Issue>5</b:Issue>
    <b:Author>
      <b:Author>
        <b:NameList>
          <b:Person>
            <b:Last>Jalali</b:Last>
            <b:Middle>Esmaeil</b:Middle>
            <b:First>Seyed Mohammad</b:First>
          </b:Person>
          <b:Person>
            <b:Last>Forouhandeh</b:Last>
            <b:Middle>F</b:Middle>
            <b:First>S</b:First>
          </b:Person>
        </b:NameList>
      </b:Author>
    </b:Author>
    <b:RefOrder>1</b:RefOrder>
  </b:Source>
  <b:Source>
    <b:Tag>Jal</b:Tag>
    <b:SourceType>ConferenceProceedings</b:SourceType>
    <b:Guid>{8C1DD3C8-C2A6-4EF0-8FA0-F1B8DFC951A1}</b:Guid>
    <b:Author>
      <b:Author>
        <b:NameList>
          <b:Person>
            <b:Last>Jalali</b:Last>
            <b:Middle>Esmaeil</b:Middle>
            <b:First>Seyed Mohammad</b:First>
          </b:Person>
          <b:Person>
            <b:Last>Eftekari</b:Last>
            <b:First>Mehrdad</b:First>
          </b:Person>
        </b:NameList>
      </b:Author>
    </b:Author>
    <b:Title>An Experimental Criterion to Determine Pillar Strength in Salt Mines</b:Title>
    <b:Pages>27-34</b:Pages>
    <b:Year>2008</b:Year>
    <b:ConferenceName>Modern Management of Mine Prouducting, Geology &amp; Environmental Protection</b:ConferenceName>
    <b:City>Albena</b:City>
    <b:Publisher>International Scientific GeoConference</b:Publisher>
    <b:StandardNumber>ISBN: 9549181812 &amp; 9789549181814</b:StandardNumber>
    <b:RefOrder>2</b:RefOrder>
  </b:Source>
  <b:Source>
    <b:Tag>Placeholder1</b:Tag>
    <b:SourceType>Book</b:SourceType>
    <b:Guid>{8930F803-D4E0-463E-88E0-10C581F9A754}</b:Guid>
    <b:Title>Tunnelling in Weak Rocks</b:Title>
    <b:Author>
      <b:Author>
        <b:NameList>
          <b:Person>
            <b:Last>Singh</b:Last>
            <b:First>Bhawani</b:First>
          </b:Person>
          <b:Person>
            <b:Last>Goel</b:Last>
            <b:Middle>K</b:Middle>
            <b:First>Rajnish</b:First>
          </b:Person>
        </b:NameList>
      </b:Author>
      <b:Editor>
        <b:NameList>
          <b:Person>
            <b:Last>Hudson</b:Last>
            <b:Middle>A</b:Middle>
            <b:First>John</b:First>
          </b:Person>
        </b:NameList>
      </b:Editor>
    </b:Author>
    <b:Year>2006</b:Year>
    <b:City>Amsterdam</b:City>
    <b:StandardNumber>ISBN-13:978-0-08-044987-6</b:StandardNumber>
    <b:Publisher>Elsevier B.V</b:Publisher>
    <b:Pages>325-333</b:Pages>
    <b:RefOrder>3</b:RefOrder>
  </b:Source>
</b:Sources>
</file>

<file path=customXml/itemProps1.xml><?xml version="1.0" encoding="utf-8"?>
<ds:datastoreItem xmlns:ds="http://schemas.openxmlformats.org/officeDocument/2006/customXml" ds:itemID="{DA1F8196-B38A-4EA4-9692-7F4A2C9E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2725</TotalTime>
  <Pages>6</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PSM</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Davoodabadi</dc:creator>
  <cp:lastModifiedBy>omid</cp:lastModifiedBy>
  <cp:revision>2380</cp:revision>
  <dcterms:created xsi:type="dcterms:W3CDTF">2012-03-12T11:07:00Z</dcterms:created>
  <dcterms:modified xsi:type="dcterms:W3CDTF">2015-05-06T19:14:00Z</dcterms:modified>
</cp:coreProperties>
</file>